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07D37" w14:textId="33E30D39" w:rsidR="00D4726F" w:rsidRDefault="00B2035D" w:rsidP="007A459A">
      <w:pPr>
        <w:tabs>
          <w:tab w:val="left" w:pos="2775"/>
        </w:tabs>
        <w:spacing w:line="240" w:lineRule="auto"/>
        <w:contextualSpacing/>
        <w:jc w:val="center"/>
        <w:rPr>
          <w:b/>
          <w:sz w:val="24"/>
          <w:szCs w:val="24"/>
        </w:rPr>
      </w:pPr>
      <w:r>
        <w:rPr>
          <w:b/>
          <w:sz w:val="24"/>
          <w:szCs w:val="24"/>
        </w:rPr>
        <w:t>Meeting Minutes (</w:t>
      </w:r>
      <w:r w:rsidRPr="00B2035D">
        <w:rPr>
          <w:b/>
          <w:i/>
          <w:sz w:val="24"/>
          <w:szCs w:val="24"/>
        </w:rPr>
        <w:t>UNAPPROVED</w:t>
      </w:r>
      <w:r>
        <w:rPr>
          <w:b/>
          <w:sz w:val="24"/>
          <w:szCs w:val="24"/>
        </w:rPr>
        <w:t>)</w:t>
      </w:r>
    </w:p>
    <w:p w14:paraId="2EA09C8B" w14:textId="038DEC21" w:rsidR="00D4726F" w:rsidRDefault="00D008E0" w:rsidP="007A459A">
      <w:pPr>
        <w:tabs>
          <w:tab w:val="left" w:pos="2775"/>
        </w:tabs>
        <w:spacing w:line="240" w:lineRule="auto"/>
        <w:contextualSpacing/>
        <w:jc w:val="center"/>
        <w:rPr>
          <w:b/>
          <w:sz w:val="24"/>
          <w:szCs w:val="24"/>
        </w:rPr>
      </w:pPr>
      <w:r>
        <w:rPr>
          <w:b/>
          <w:sz w:val="24"/>
          <w:szCs w:val="24"/>
        </w:rPr>
        <w:t>May 26</w:t>
      </w:r>
      <w:r w:rsidR="00E1461F">
        <w:rPr>
          <w:b/>
          <w:sz w:val="24"/>
          <w:szCs w:val="24"/>
        </w:rPr>
        <w:t>, 202</w:t>
      </w:r>
      <w:r w:rsidR="00520C03">
        <w:rPr>
          <w:b/>
          <w:sz w:val="24"/>
          <w:szCs w:val="24"/>
        </w:rPr>
        <w:t>1</w:t>
      </w:r>
    </w:p>
    <w:p w14:paraId="62A25A1C" w14:textId="34A912FE" w:rsidR="00D4726F" w:rsidRDefault="00D4726F" w:rsidP="007A459A">
      <w:pPr>
        <w:widowControl w:val="0"/>
        <w:tabs>
          <w:tab w:val="left" w:pos="2775"/>
        </w:tabs>
        <w:spacing w:line="240" w:lineRule="auto"/>
        <w:jc w:val="center"/>
        <w:rPr>
          <w:b/>
          <w:sz w:val="24"/>
          <w:szCs w:val="24"/>
        </w:rPr>
      </w:pPr>
      <w:r>
        <w:rPr>
          <w:b/>
          <w:sz w:val="24"/>
          <w:szCs w:val="24"/>
        </w:rPr>
        <w:t>6:</w:t>
      </w:r>
      <w:r w:rsidR="00001DEE">
        <w:rPr>
          <w:b/>
          <w:sz w:val="24"/>
          <w:szCs w:val="24"/>
        </w:rPr>
        <w:t>30</w:t>
      </w:r>
      <w:r w:rsidR="00E1461F">
        <w:rPr>
          <w:b/>
          <w:sz w:val="24"/>
          <w:szCs w:val="24"/>
        </w:rPr>
        <w:t xml:space="preserve"> </w:t>
      </w:r>
      <w:r>
        <w:rPr>
          <w:b/>
          <w:sz w:val="24"/>
          <w:szCs w:val="24"/>
        </w:rPr>
        <w:t>p</w:t>
      </w:r>
      <w:r w:rsidR="00001DEE">
        <w:rPr>
          <w:b/>
          <w:sz w:val="24"/>
          <w:szCs w:val="24"/>
        </w:rPr>
        <w:t>.</w:t>
      </w:r>
      <w:r>
        <w:rPr>
          <w:b/>
          <w:sz w:val="24"/>
          <w:szCs w:val="24"/>
        </w:rPr>
        <w:t>m.</w:t>
      </w:r>
    </w:p>
    <w:p w14:paraId="4AA52938" w14:textId="44F63ED9" w:rsidR="00E1461F" w:rsidRPr="00DB2257" w:rsidRDefault="007A459A" w:rsidP="007A459A">
      <w:pPr>
        <w:widowControl w:val="0"/>
        <w:tabs>
          <w:tab w:val="left" w:pos="2775"/>
        </w:tabs>
        <w:spacing w:line="240" w:lineRule="auto"/>
        <w:jc w:val="center"/>
        <w:rPr>
          <w:b/>
          <w:i/>
          <w:sz w:val="24"/>
          <w:szCs w:val="24"/>
        </w:rPr>
      </w:pPr>
      <w:r w:rsidRPr="00DB2257">
        <w:rPr>
          <w:b/>
          <w:i/>
          <w:sz w:val="24"/>
          <w:szCs w:val="24"/>
        </w:rPr>
        <w:t xml:space="preserve">Held as </w:t>
      </w:r>
      <w:r w:rsidR="00E1461F" w:rsidRPr="00DB2257">
        <w:rPr>
          <w:b/>
          <w:i/>
          <w:sz w:val="24"/>
          <w:szCs w:val="24"/>
        </w:rPr>
        <w:t>Zoom</w:t>
      </w:r>
      <w:r w:rsidR="00B2035D" w:rsidRPr="00DB2257">
        <w:rPr>
          <w:b/>
          <w:i/>
          <w:sz w:val="24"/>
          <w:szCs w:val="24"/>
        </w:rPr>
        <w:t xml:space="preserve"> Meeting</w:t>
      </w:r>
    </w:p>
    <w:p w14:paraId="42A3F16B" w14:textId="411A289A" w:rsidR="00B2035D" w:rsidRDefault="00B2035D" w:rsidP="000429C5">
      <w:pPr>
        <w:tabs>
          <w:tab w:val="left" w:pos="2775"/>
        </w:tabs>
        <w:spacing w:line="240" w:lineRule="auto"/>
        <w:rPr>
          <w:b/>
          <w:sz w:val="24"/>
          <w:szCs w:val="24"/>
        </w:rPr>
      </w:pPr>
      <w:r>
        <w:rPr>
          <w:b/>
          <w:sz w:val="24"/>
          <w:szCs w:val="24"/>
        </w:rPr>
        <w:t xml:space="preserve">In Attendance:  </w:t>
      </w:r>
      <w:r w:rsidR="00001DEE">
        <w:rPr>
          <w:b/>
          <w:sz w:val="24"/>
          <w:szCs w:val="24"/>
        </w:rPr>
        <w:tab/>
      </w:r>
    </w:p>
    <w:p w14:paraId="209FB3DC" w14:textId="29C54B94" w:rsidR="00B2035D" w:rsidRDefault="00B2035D" w:rsidP="00DB2257">
      <w:pPr>
        <w:tabs>
          <w:tab w:val="left" w:pos="2160"/>
        </w:tabs>
        <w:spacing w:line="240" w:lineRule="auto"/>
        <w:rPr>
          <w:b/>
          <w:sz w:val="24"/>
          <w:szCs w:val="24"/>
        </w:rPr>
      </w:pPr>
      <w:r>
        <w:rPr>
          <w:b/>
          <w:sz w:val="24"/>
          <w:szCs w:val="24"/>
        </w:rPr>
        <w:t xml:space="preserve">Guests: </w:t>
      </w:r>
      <w:r>
        <w:rPr>
          <w:b/>
          <w:sz w:val="24"/>
          <w:szCs w:val="24"/>
        </w:rPr>
        <w:tab/>
      </w:r>
      <w:r w:rsidR="00001DEE" w:rsidRPr="00001DEE">
        <w:rPr>
          <w:sz w:val="24"/>
          <w:szCs w:val="24"/>
        </w:rPr>
        <w:t xml:space="preserve">Vanessa </w:t>
      </w:r>
      <w:r w:rsidR="00001DEE">
        <w:rPr>
          <w:sz w:val="24"/>
          <w:szCs w:val="24"/>
        </w:rPr>
        <w:t>Feuerstein</w:t>
      </w:r>
      <w:r w:rsidR="008707E3">
        <w:rPr>
          <w:sz w:val="24"/>
          <w:szCs w:val="24"/>
        </w:rPr>
        <w:t>; Phyllis Kastle</w:t>
      </w:r>
    </w:p>
    <w:p w14:paraId="6B2605FD" w14:textId="62C11A71" w:rsidR="00B2035D" w:rsidRDefault="00B2035D" w:rsidP="00DB2257">
      <w:pPr>
        <w:tabs>
          <w:tab w:val="left" w:pos="2160"/>
        </w:tabs>
        <w:spacing w:line="240" w:lineRule="auto"/>
        <w:rPr>
          <w:b/>
          <w:sz w:val="24"/>
          <w:szCs w:val="24"/>
        </w:rPr>
      </w:pPr>
      <w:r>
        <w:rPr>
          <w:b/>
          <w:sz w:val="24"/>
          <w:szCs w:val="24"/>
        </w:rPr>
        <w:t xml:space="preserve">Staff/Teachers: </w:t>
      </w:r>
      <w:r w:rsidR="00DB2257">
        <w:rPr>
          <w:b/>
          <w:sz w:val="24"/>
          <w:szCs w:val="24"/>
        </w:rPr>
        <w:tab/>
      </w:r>
      <w:r w:rsidRPr="00B2035D">
        <w:rPr>
          <w:sz w:val="24"/>
          <w:szCs w:val="24"/>
        </w:rPr>
        <w:t>Ryan Evans, Principal</w:t>
      </w:r>
    </w:p>
    <w:p w14:paraId="469F366D" w14:textId="762C20B4" w:rsidR="00B2035D" w:rsidRPr="00C150CE" w:rsidRDefault="00B2035D" w:rsidP="000429C5">
      <w:pPr>
        <w:tabs>
          <w:tab w:val="left" w:pos="2775"/>
        </w:tabs>
        <w:spacing w:line="240" w:lineRule="auto"/>
        <w:ind w:left="2160" w:hanging="2160"/>
        <w:rPr>
          <w:b/>
          <w:sz w:val="24"/>
          <w:szCs w:val="24"/>
        </w:rPr>
      </w:pPr>
      <w:r>
        <w:rPr>
          <w:b/>
          <w:sz w:val="24"/>
          <w:szCs w:val="24"/>
        </w:rPr>
        <w:t xml:space="preserve">Board Members: </w:t>
      </w:r>
      <w:r>
        <w:rPr>
          <w:b/>
          <w:sz w:val="24"/>
          <w:szCs w:val="24"/>
        </w:rPr>
        <w:tab/>
      </w:r>
      <w:r w:rsidRPr="00B2035D">
        <w:rPr>
          <w:sz w:val="24"/>
          <w:szCs w:val="24"/>
        </w:rPr>
        <w:t>Melissa Biskupic, President; Shannon Towers, 2</w:t>
      </w:r>
      <w:r w:rsidRPr="00B2035D">
        <w:rPr>
          <w:sz w:val="24"/>
          <w:szCs w:val="24"/>
          <w:vertAlign w:val="superscript"/>
        </w:rPr>
        <w:t>nd</w:t>
      </w:r>
      <w:r w:rsidRPr="00B2035D">
        <w:rPr>
          <w:sz w:val="24"/>
          <w:szCs w:val="24"/>
        </w:rPr>
        <w:t xml:space="preserve"> Vice President; Heather Sharenow, Treasurer; Erin Larsh, Corresponding Secretary</w:t>
      </w:r>
      <w:r w:rsidR="00D008E0">
        <w:rPr>
          <w:sz w:val="24"/>
          <w:szCs w:val="24"/>
        </w:rPr>
        <w:t>.</w:t>
      </w:r>
    </w:p>
    <w:p w14:paraId="0967C74E" w14:textId="68EFE0D0" w:rsidR="00D4726F" w:rsidRPr="005C1E13" w:rsidRDefault="00B2035D" w:rsidP="000429C5">
      <w:pPr>
        <w:tabs>
          <w:tab w:val="left" w:pos="2775"/>
        </w:tabs>
        <w:spacing w:line="240" w:lineRule="auto"/>
        <w:jc w:val="both"/>
        <w:rPr>
          <w:sz w:val="24"/>
          <w:szCs w:val="24"/>
        </w:rPr>
      </w:pPr>
      <w:r w:rsidRPr="005C1E13">
        <w:rPr>
          <w:sz w:val="24"/>
          <w:szCs w:val="24"/>
        </w:rPr>
        <w:t>Meeting c</w:t>
      </w:r>
      <w:r w:rsidR="00D4726F" w:rsidRPr="005C1E13">
        <w:rPr>
          <w:sz w:val="24"/>
          <w:szCs w:val="24"/>
        </w:rPr>
        <w:t>all</w:t>
      </w:r>
      <w:r w:rsidRPr="005C1E13">
        <w:rPr>
          <w:sz w:val="24"/>
          <w:szCs w:val="24"/>
        </w:rPr>
        <w:t>ed</w:t>
      </w:r>
      <w:r w:rsidR="00D4726F" w:rsidRPr="005C1E13">
        <w:rPr>
          <w:sz w:val="24"/>
          <w:szCs w:val="24"/>
        </w:rPr>
        <w:t xml:space="preserve"> to Order</w:t>
      </w:r>
      <w:r w:rsidRPr="005C1E13">
        <w:rPr>
          <w:sz w:val="24"/>
          <w:szCs w:val="24"/>
        </w:rPr>
        <w:t xml:space="preserve"> at 6:</w:t>
      </w:r>
      <w:r w:rsidR="00AF75DD">
        <w:rPr>
          <w:sz w:val="24"/>
          <w:szCs w:val="24"/>
        </w:rPr>
        <w:t>3</w:t>
      </w:r>
      <w:r w:rsidR="00D008E0">
        <w:rPr>
          <w:sz w:val="24"/>
          <w:szCs w:val="24"/>
        </w:rPr>
        <w:t>4</w:t>
      </w:r>
      <w:r w:rsidR="007A459A" w:rsidRPr="005C1E13">
        <w:rPr>
          <w:sz w:val="24"/>
          <w:szCs w:val="24"/>
        </w:rPr>
        <w:t xml:space="preserve"> </w:t>
      </w:r>
      <w:r w:rsidRPr="005C1E13">
        <w:rPr>
          <w:sz w:val="24"/>
          <w:szCs w:val="24"/>
        </w:rPr>
        <w:t>p.m.</w:t>
      </w:r>
    </w:p>
    <w:p w14:paraId="6B1622E0" w14:textId="26902CB1" w:rsidR="00D4726F" w:rsidRPr="005C1E13" w:rsidRDefault="00D4726F" w:rsidP="00B2035D">
      <w:pPr>
        <w:tabs>
          <w:tab w:val="left" w:pos="2775"/>
        </w:tabs>
        <w:jc w:val="both"/>
        <w:rPr>
          <w:sz w:val="24"/>
          <w:szCs w:val="24"/>
          <w:u w:val="single"/>
        </w:rPr>
      </w:pPr>
      <w:r w:rsidRPr="005C1E13">
        <w:rPr>
          <w:sz w:val="24"/>
          <w:szCs w:val="24"/>
          <w:u w:val="single"/>
        </w:rPr>
        <w:t>Secretary’s Report</w:t>
      </w:r>
    </w:p>
    <w:p w14:paraId="49273BBF" w14:textId="5B77A220" w:rsidR="008707E3" w:rsidRDefault="00E1461F" w:rsidP="008707E3">
      <w:pPr>
        <w:pStyle w:val="ListParagraph"/>
        <w:numPr>
          <w:ilvl w:val="0"/>
          <w:numId w:val="10"/>
        </w:numPr>
        <w:tabs>
          <w:tab w:val="left" w:pos="2775"/>
        </w:tabs>
        <w:jc w:val="both"/>
        <w:rPr>
          <w:sz w:val="24"/>
          <w:szCs w:val="24"/>
        </w:rPr>
      </w:pPr>
      <w:r w:rsidRPr="005C1E13">
        <w:rPr>
          <w:sz w:val="24"/>
          <w:szCs w:val="24"/>
        </w:rPr>
        <w:t xml:space="preserve">Recording Secretary: </w:t>
      </w:r>
      <w:r w:rsidR="00CA279D" w:rsidRPr="005C1E13">
        <w:rPr>
          <w:sz w:val="24"/>
          <w:szCs w:val="24"/>
        </w:rPr>
        <w:t xml:space="preserve">Approval of </w:t>
      </w:r>
      <w:r w:rsidR="00D008E0">
        <w:rPr>
          <w:sz w:val="24"/>
          <w:szCs w:val="24"/>
        </w:rPr>
        <w:t>April</w:t>
      </w:r>
      <w:r w:rsidR="00AF75DD">
        <w:rPr>
          <w:sz w:val="24"/>
          <w:szCs w:val="24"/>
        </w:rPr>
        <w:t>, 2021</w:t>
      </w:r>
      <w:r w:rsidR="00CA279D" w:rsidRPr="005C1E13">
        <w:rPr>
          <w:sz w:val="24"/>
          <w:szCs w:val="24"/>
        </w:rPr>
        <w:t xml:space="preserve"> minutes</w:t>
      </w:r>
      <w:r w:rsidR="00CA28E9" w:rsidRPr="005C1E13">
        <w:rPr>
          <w:sz w:val="24"/>
          <w:szCs w:val="24"/>
        </w:rPr>
        <w:t xml:space="preserve">.  </w:t>
      </w:r>
      <w:r w:rsidR="00D008E0">
        <w:rPr>
          <w:sz w:val="24"/>
          <w:szCs w:val="24"/>
        </w:rPr>
        <w:t>Heather Sharenow motioned and Shannon Towers</w:t>
      </w:r>
      <w:r w:rsidR="00CA28E9" w:rsidRPr="005C1E13">
        <w:rPr>
          <w:sz w:val="24"/>
          <w:szCs w:val="24"/>
        </w:rPr>
        <w:t xml:space="preserve"> seconded the motion.  </w:t>
      </w:r>
      <w:r w:rsidR="00D008E0">
        <w:rPr>
          <w:sz w:val="24"/>
          <w:szCs w:val="24"/>
        </w:rPr>
        <w:t>April</w:t>
      </w:r>
      <w:r w:rsidR="00AF75DD">
        <w:rPr>
          <w:sz w:val="24"/>
          <w:szCs w:val="24"/>
        </w:rPr>
        <w:t>, 2021</w:t>
      </w:r>
      <w:r w:rsidR="00CA28E9" w:rsidRPr="005C1E13">
        <w:rPr>
          <w:sz w:val="24"/>
          <w:szCs w:val="24"/>
        </w:rPr>
        <w:t xml:space="preserve"> minutes were approved. </w:t>
      </w:r>
      <w:r w:rsidR="008707E3" w:rsidRPr="005C1E13">
        <w:rPr>
          <w:sz w:val="24"/>
          <w:szCs w:val="24"/>
        </w:rPr>
        <w:t xml:space="preserve"> </w:t>
      </w:r>
    </w:p>
    <w:p w14:paraId="17938CF4" w14:textId="703B613C" w:rsidR="00D008E0" w:rsidRPr="005C1E13" w:rsidRDefault="00D008E0" w:rsidP="008707E3">
      <w:pPr>
        <w:pStyle w:val="ListParagraph"/>
        <w:numPr>
          <w:ilvl w:val="0"/>
          <w:numId w:val="10"/>
        </w:numPr>
        <w:tabs>
          <w:tab w:val="left" w:pos="2775"/>
        </w:tabs>
        <w:jc w:val="both"/>
        <w:rPr>
          <w:sz w:val="24"/>
          <w:szCs w:val="24"/>
        </w:rPr>
      </w:pPr>
      <w:r>
        <w:rPr>
          <w:sz w:val="24"/>
          <w:szCs w:val="24"/>
        </w:rPr>
        <w:t>Corresponding Secretary:  Nothing to report</w:t>
      </w:r>
    </w:p>
    <w:p w14:paraId="5BCA68B3" w14:textId="52795231" w:rsidR="00FE281B" w:rsidRPr="005C1E13" w:rsidRDefault="00D4726F" w:rsidP="009F1B47">
      <w:pPr>
        <w:tabs>
          <w:tab w:val="left" w:pos="2775"/>
        </w:tabs>
        <w:jc w:val="both"/>
        <w:rPr>
          <w:rFonts w:cstheme="minorHAnsi"/>
          <w:sz w:val="24"/>
          <w:szCs w:val="24"/>
        </w:rPr>
      </w:pPr>
      <w:r w:rsidRPr="005C1E13">
        <w:rPr>
          <w:rFonts w:cstheme="minorHAnsi"/>
          <w:sz w:val="24"/>
          <w:szCs w:val="24"/>
          <w:u w:val="single"/>
        </w:rPr>
        <w:t xml:space="preserve">Treasurer’s </w:t>
      </w:r>
      <w:r w:rsidR="009F1B47" w:rsidRPr="005C1E13">
        <w:rPr>
          <w:rFonts w:cstheme="minorHAnsi"/>
          <w:sz w:val="24"/>
          <w:szCs w:val="24"/>
          <w:u w:val="single"/>
        </w:rPr>
        <w:t>Monthly</w:t>
      </w:r>
      <w:r w:rsidRPr="005C1E13">
        <w:rPr>
          <w:rFonts w:cstheme="minorHAnsi"/>
          <w:sz w:val="24"/>
          <w:szCs w:val="24"/>
          <w:u w:val="single"/>
        </w:rPr>
        <w:t xml:space="preserve"> Report</w:t>
      </w:r>
      <w:r w:rsidRPr="005C1E13">
        <w:rPr>
          <w:rFonts w:cstheme="minorHAnsi"/>
          <w:sz w:val="24"/>
          <w:szCs w:val="24"/>
        </w:rPr>
        <w:t xml:space="preserve"> </w:t>
      </w:r>
    </w:p>
    <w:p w14:paraId="55E67831" w14:textId="1078B3D3" w:rsidR="00D008E0" w:rsidRPr="002663B3" w:rsidRDefault="00D82D8F" w:rsidP="00D008E0">
      <w:pPr>
        <w:jc w:val="both"/>
        <w:rPr>
          <w:rFonts w:cstheme="minorHAnsi"/>
          <w:color w:val="494C4E"/>
          <w:sz w:val="24"/>
          <w:szCs w:val="24"/>
        </w:rPr>
      </w:pPr>
      <w:r w:rsidRPr="005C1E13">
        <w:rPr>
          <w:rFonts w:cstheme="minorHAnsi"/>
          <w:i/>
          <w:sz w:val="24"/>
          <w:szCs w:val="24"/>
        </w:rPr>
        <w:t>Heather Sharenow</w:t>
      </w:r>
      <w:r w:rsidRPr="005C1E13">
        <w:rPr>
          <w:rFonts w:cstheme="minorHAnsi"/>
          <w:sz w:val="24"/>
          <w:szCs w:val="24"/>
        </w:rPr>
        <w:t xml:space="preserve"> </w:t>
      </w:r>
      <w:r w:rsidR="000429C5" w:rsidRPr="005C1E13">
        <w:rPr>
          <w:rFonts w:cstheme="minorHAnsi"/>
          <w:sz w:val="24"/>
          <w:szCs w:val="24"/>
        </w:rPr>
        <w:t xml:space="preserve">- </w:t>
      </w:r>
      <w:r w:rsidR="00CA28E9" w:rsidRPr="005C1E13">
        <w:rPr>
          <w:rFonts w:cstheme="minorHAnsi"/>
          <w:sz w:val="24"/>
          <w:szCs w:val="24"/>
        </w:rPr>
        <w:t>Recent activity</w:t>
      </w:r>
      <w:r w:rsidR="005C1E13" w:rsidRPr="005C1E13">
        <w:rPr>
          <w:rFonts w:cstheme="minorHAnsi"/>
          <w:sz w:val="24"/>
          <w:szCs w:val="24"/>
        </w:rPr>
        <w:t>/income</w:t>
      </w:r>
      <w:r w:rsidR="00CA28E9" w:rsidRPr="00D008E0">
        <w:rPr>
          <w:rFonts w:cstheme="minorHAnsi"/>
          <w:sz w:val="20"/>
          <w:szCs w:val="20"/>
        </w:rPr>
        <w:t xml:space="preserve">:  </w:t>
      </w:r>
      <w:r w:rsidR="00D008E0" w:rsidRPr="002663B3">
        <w:rPr>
          <w:rFonts w:cstheme="minorHAnsi"/>
          <w:color w:val="494C4E"/>
          <w:sz w:val="24"/>
          <w:szCs w:val="24"/>
        </w:rPr>
        <w:t>P</w:t>
      </w:r>
      <w:r w:rsidR="00D008E0" w:rsidRPr="002663B3">
        <w:rPr>
          <w:rFonts w:cstheme="minorHAnsi"/>
          <w:color w:val="494C4E"/>
          <w:sz w:val="24"/>
          <w:szCs w:val="24"/>
        </w:rPr>
        <w:t>aid for teacher appreciation, pins ribbons, took in small amount from amazon smiles, grant, and signs covered their cost, Fees for square took what would have made us even.  More money out this year due to covid, most this month with end of year events.  This year we only took from funds just over $2000. Lots of money made from Brook Park partnership raffle, and other small business benefits that came in.  We still had the ability to pay for the things that we did last year.</w:t>
      </w:r>
    </w:p>
    <w:p w14:paraId="7202FB56" w14:textId="59CE2ECE" w:rsidR="009C57BD" w:rsidRPr="00B97D94" w:rsidRDefault="00D4726F" w:rsidP="00D008E0">
      <w:pPr>
        <w:jc w:val="both"/>
        <w:rPr>
          <w:rFonts w:cstheme="minorHAnsi"/>
          <w:sz w:val="24"/>
          <w:szCs w:val="24"/>
          <w:u w:val="single"/>
        </w:rPr>
      </w:pPr>
      <w:r w:rsidRPr="00B97D94">
        <w:rPr>
          <w:rFonts w:cstheme="minorHAnsi"/>
          <w:sz w:val="24"/>
          <w:szCs w:val="24"/>
          <w:u w:val="single"/>
        </w:rPr>
        <w:t>Administrative Reports</w:t>
      </w:r>
    </w:p>
    <w:p w14:paraId="5F17C5F3" w14:textId="3C124065" w:rsidR="005C1E13" w:rsidRPr="002663B3" w:rsidRDefault="00D4726F" w:rsidP="00EB6FA1">
      <w:pPr>
        <w:tabs>
          <w:tab w:val="left" w:pos="2775"/>
        </w:tabs>
        <w:jc w:val="both"/>
        <w:rPr>
          <w:rFonts w:cstheme="minorHAnsi"/>
          <w:color w:val="494C4E"/>
          <w:sz w:val="24"/>
          <w:szCs w:val="24"/>
        </w:rPr>
      </w:pPr>
      <w:r w:rsidRPr="00B97D94">
        <w:rPr>
          <w:rFonts w:cstheme="minorHAnsi"/>
          <w:sz w:val="24"/>
          <w:szCs w:val="24"/>
          <w:u w:val="single"/>
        </w:rPr>
        <w:t>Principal’s Report</w:t>
      </w:r>
      <w:r w:rsidR="009C57BD" w:rsidRPr="00B97D94">
        <w:rPr>
          <w:rFonts w:cstheme="minorHAnsi"/>
          <w:sz w:val="24"/>
          <w:szCs w:val="24"/>
        </w:rPr>
        <w:t xml:space="preserve">: </w:t>
      </w:r>
      <w:r w:rsidRPr="00B97D94">
        <w:rPr>
          <w:rFonts w:cstheme="minorHAnsi"/>
          <w:i/>
          <w:sz w:val="24"/>
          <w:szCs w:val="24"/>
        </w:rPr>
        <w:t>Ryan Evans</w:t>
      </w:r>
      <w:r w:rsidR="009C57BD" w:rsidRPr="00B97D94">
        <w:rPr>
          <w:rFonts w:cstheme="minorHAnsi"/>
          <w:sz w:val="24"/>
          <w:szCs w:val="24"/>
        </w:rPr>
        <w:t xml:space="preserve"> - </w:t>
      </w:r>
      <w:r w:rsidR="00254ECE" w:rsidRPr="00B97D94">
        <w:rPr>
          <w:rFonts w:cstheme="minorHAnsi"/>
          <w:sz w:val="24"/>
          <w:szCs w:val="24"/>
        </w:rPr>
        <w:t xml:space="preserve"> </w:t>
      </w:r>
      <w:r w:rsidR="002663B3" w:rsidRPr="002663B3">
        <w:rPr>
          <w:rFonts w:cstheme="minorHAnsi"/>
          <w:color w:val="494C4E"/>
          <w:sz w:val="24"/>
          <w:szCs w:val="24"/>
        </w:rPr>
        <w:t>R</w:t>
      </w:r>
      <w:r w:rsidR="002663B3" w:rsidRPr="002663B3">
        <w:rPr>
          <w:rFonts w:cstheme="minorHAnsi"/>
          <w:color w:val="494C4E"/>
          <w:sz w:val="24"/>
          <w:szCs w:val="24"/>
        </w:rPr>
        <w:t>eg</w:t>
      </w:r>
      <w:r w:rsidR="002663B3">
        <w:rPr>
          <w:rFonts w:cstheme="minorHAnsi"/>
          <w:color w:val="494C4E"/>
          <w:sz w:val="24"/>
          <w:szCs w:val="24"/>
        </w:rPr>
        <w:t>istration</w:t>
      </w:r>
      <w:r w:rsidR="002663B3" w:rsidRPr="002663B3">
        <w:rPr>
          <w:rFonts w:cstheme="minorHAnsi"/>
          <w:color w:val="494C4E"/>
          <w:sz w:val="24"/>
          <w:szCs w:val="24"/>
        </w:rPr>
        <w:t xml:space="preserve"> out with snap codes, school tours for 5</w:t>
      </w:r>
      <w:r w:rsidR="002663B3" w:rsidRPr="002663B3">
        <w:rPr>
          <w:rFonts w:cstheme="minorHAnsi"/>
          <w:color w:val="494C4E"/>
          <w:sz w:val="24"/>
          <w:szCs w:val="24"/>
          <w:vertAlign w:val="superscript"/>
        </w:rPr>
        <w:t>th</w:t>
      </w:r>
      <w:r w:rsidR="002663B3" w:rsidRPr="002663B3">
        <w:rPr>
          <w:rFonts w:cstheme="minorHAnsi"/>
          <w:color w:val="494C4E"/>
          <w:sz w:val="24"/>
          <w:szCs w:val="24"/>
        </w:rPr>
        <w:t xml:space="preserve"> and remote 6</w:t>
      </w:r>
      <w:r w:rsidR="002663B3" w:rsidRPr="002663B3">
        <w:rPr>
          <w:rFonts w:cstheme="minorHAnsi"/>
          <w:color w:val="494C4E"/>
          <w:sz w:val="24"/>
          <w:szCs w:val="24"/>
          <w:vertAlign w:val="superscript"/>
        </w:rPr>
        <w:t>th</w:t>
      </w:r>
      <w:r w:rsidR="002663B3" w:rsidRPr="002663B3">
        <w:rPr>
          <w:rFonts w:cstheme="minorHAnsi"/>
          <w:color w:val="494C4E"/>
          <w:sz w:val="24"/>
          <w:szCs w:val="24"/>
        </w:rPr>
        <w:t xml:space="preserve"> grade to take place last week of school. Thanks to the PTO for funding for field days, all to take place by end of week. 8</w:t>
      </w:r>
      <w:r w:rsidR="002663B3" w:rsidRPr="002663B3">
        <w:rPr>
          <w:rFonts w:cstheme="minorHAnsi"/>
          <w:color w:val="494C4E"/>
          <w:sz w:val="24"/>
          <w:szCs w:val="24"/>
          <w:vertAlign w:val="superscript"/>
        </w:rPr>
        <w:t>th</w:t>
      </w:r>
      <w:r w:rsidR="002663B3" w:rsidRPr="002663B3">
        <w:rPr>
          <w:rFonts w:cstheme="minorHAnsi"/>
          <w:color w:val="494C4E"/>
          <w:sz w:val="24"/>
          <w:szCs w:val="24"/>
        </w:rPr>
        <w:t xml:space="preserve"> grade given a gift bag with help from community grad 6</w:t>
      </w:r>
      <w:r w:rsidR="002663B3" w:rsidRPr="002663B3">
        <w:rPr>
          <w:rFonts w:cstheme="minorHAnsi"/>
          <w:color w:val="494C4E"/>
          <w:sz w:val="24"/>
          <w:szCs w:val="24"/>
          <w:vertAlign w:val="superscript"/>
        </w:rPr>
        <w:t>th</w:t>
      </w:r>
      <w:r w:rsidR="002663B3" w:rsidRPr="002663B3">
        <w:rPr>
          <w:rFonts w:cstheme="minorHAnsi"/>
          <w:color w:val="494C4E"/>
          <w:sz w:val="24"/>
          <w:szCs w:val="24"/>
        </w:rPr>
        <w:t xml:space="preserve"> oat 1030, 25 warriors to come at gross who don’t choose to gather in groups. Thanks to all who helped and thank you for your help in the future.</w:t>
      </w:r>
    </w:p>
    <w:p w14:paraId="11925E43" w14:textId="77777777" w:rsidR="002663B3" w:rsidRPr="00B97D94" w:rsidRDefault="002663B3" w:rsidP="00EB6FA1">
      <w:pPr>
        <w:tabs>
          <w:tab w:val="left" w:pos="2775"/>
        </w:tabs>
        <w:jc w:val="both"/>
        <w:rPr>
          <w:rFonts w:cstheme="minorHAnsi"/>
          <w:sz w:val="24"/>
          <w:szCs w:val="24"/>
        </w:rPr>
      </w:pPr>
    </w:p>
    <w:p w14:paraId="7727BCE5" w14:textId="6253976A" w:rsidR="00656112" w:rsidRDefault="00BD48D1" w:rsidP="00656112">
      <w:pPr>
        <w:pStyle w:val="Textbody"/>
        <w:rPr>
          <w:rFonts w:cstheme="minorHAnsi"/>
          <w:i/>
        </w:rPr>
      </w:pPr>
      <w:r w:rsidRPr="00B97D94">
        <w:rPr>
          <w:rFonts w:cstheme="minorHAnsi"/>
          <w:u w:val="single"/>
        </w:rPr>
        <w:lastRenderedPageBreak/>
        <w:t>President Report</w:t>
      </w:r>
      <w:r w:rsidRPr="00B97D94">
        <w:rPr>
          <w:rFonts w:cstheme="minorHAnsi"/>
        </w:rPr>
        <w:t xml:space="preserve">: </w:t>
      </w:r>
      <w:r w:rsidR="00943A7B" w:rsidRPr="00B97D94">
        <w:rPr>
          <w:rFonts w:cstheme="minorHAnsi"/>
        </w:rPr>
        <w:t xml:space="preserve"> </w:t>
      </w:r>
      <w:r w:rsidRPr="00B97D94">
        <w:rPr>
          <w:rFonts w:cstheme="minorHAnsi"/>
          <w:i/>
        </w:rPr>
        <w:t xml:space="preserve">Melissa Biskupic </w:t>
      </w:r>
    </w:p>
    <w:p w14:paraId="7DC294EF" w14:textId="77777777" w:rsidR="00656112" w:rsidRPr="00656112" w:rsidRDefault="00656112" w:rsidP="00656112">
      <w:pPr>
        <w:pStyle w:val="Textbody"/>
        <w:numPr>
          <w:ilvl w:val="0"/>
          <w:numId w:val="11"/>
        </w:numPr>
        <w:spacing w:line="240" w:lineRule="auto"/>
        <w:contextualSpacing/>
        <w:rPr>
          <w:rFonts w:asciiTheme="minorHAnsi" w:hAnsiTheme="minorHAnsi" w:cstheme="minorHAnsi"/>
          <w:color w:val="494C4E"/>
        </w:rPr>
      </w:pPr>
      <w:r w:rsidRPr="00656112">
        <w:rPr>
          <w:rFonts w:asciiTheme="minorHAnsi" w:hAnsiTheme="minorHAnsi" w:cstheme="minorHAnsi"/>
          <w:color w:val="494C4E"/>
        </w:rPr>
        <w:t>8</w:t>
      </w:r>
      <w:r w:rsidRPr="00656112">
        <w:rPr>
          <w:rFonts w:asciiTheme="minorHAnsi" w:hAnsiTheme="minorHAnsi" w:cstheme="minorHAnsi"/>
          <w:color w:val="494C4E"/>
          <w:vertAlign w:val="superscript"/>
        </w:rPr>
        <w:t>t</w:t>
      </w:r>
      <w:r w:rsidRPr="00656112">
        <w:rPr>
          <w:rFonts w:asciiTheme="minorHAnsi" w:hAnsiTheme="minorHAnsi" w:cstheme="minorHAnsi"/>
          <w:color w:val="494C4E"/>
          <w:vertAlign w:val="superscript"/>
        </w:rPr>
        <w:t>h</w:t>
      </w:r>
      <w:r w:rsidRPr="00656112">
        <w:rPr>
          <w:rFonts w:asciiTheme="minorHAnsi" w:hAnsiTheme="minorHAnsi" w:cstheme="minorHAnsi"/>
          <w:color w:val="494C4E"/>
        </w:rPr>
        <w:t xml:space="preserve"> </w:t>
      </w:r>
      <w:r w:rsidRPr="00656112">
        <w:rPr>
          <w:rFonts w:asciiTheme="minorHAnsi" w:hAnsiTheme="minorHAnsi" w:cstheme="minorHAnsi"/>
          <w:color w:val="494C4E"/>
        </w:rPr>
        <w:t>Grade Pins and Ribbons Update- all showed up and they had them together over the weekend and have been delivered to the school to be given out at graduation</w:t>
      </w:r>
      <w:r w:rsidR="0012350C" w:rsidRPr="00656112">
        <w:rPr>
          <w:rFonts w:asciiTheme="minorHAnsi" w:eastAsia="Times New Roman" w:hAnsiTheme="minorHAnsi" w:cstheme="minorHAnsi"/>
          <w:color w:val="000000"/>
        </w:rPr>
        <w:t xml:space="preserve">. </w:t>
      </w:r>
      <w:r w:rsidR="00B35E6E" w:rsidRPr="00656112">
        <w:rPr>
          <w:rFonts w:asciiTheme="minorHAnsi" w:eastAsia="Times New Roman" w:hAnsiTheme="minorHAnsi" w:cstheme="minorHAnsi"/>
          <w:color w:val="000000"/>
        </w:rPr>
        <w:t xml:space="preserve"> </w:t>
      </w:r>
    </w:p>
    <w:p w14:paraId="0D107153" w14:textId="3BE4A3A3" w:rsidR="00656112" w:rsidRDefault="00656112" w:rsidP="00656112">
      <w:pPr>
        <w:pStyle w:val="Textbody"/>
        <w:numPr>
          <w:ilvl w:val="0"/>
          <w:numId w:val="11"/>
        </w:numPr>
        <w:spacing w:line="240" w:lineRule="auto"/>
        <w:contextualSpacing/>
        <w:rPr>
          <w:rFonts w:asciiTheme="minorHAnsi" w:hAnsiTheme="minorHAnsi" w:cstheme="minorHAnsi"/>
          <w:color w:val="494C4E"/>
        </w:rPr>
      </w:pPr>
      <w:r w:rsidRPr="00656112">
        <w:rPr>
          <w:rFonts w:asciiTheme="minorHAnsi" w:hAnsiTheme="minorHAnsi" w:cstheme="minorHAnsi"/>
          <w:color w:val="494C4E"/>
        </w:rPr>
        <w:t>8</w:t>
      </w:r>
      <w:r w:rsidRPr="00656112">
        <w:rPr>
          <w:rFonts w:asciiTheme="minorHAnsi" w:hAnsiTheme="minorHAnsi" w:cstheme="minorHAnsi"/>
          <w:color w:val="494C4E"/>
          <w:vertAlign w:val="superscript"/>
        </w:rPr>
        <w:t>th</w:t>
      </w:r>
      <w:r>
        <w:rPr>
          <w:rFonts w:asciiTheme="minorHAnsi" w:hAnsiTheme="minorHAnsi" w:cstheme="minorHAnsi"/>
          <w:color w:val="494C4E"/>
        </w:rPr>
        <w:t xml:space="preserve"> </w:t>
      </w:r>
      <w:r w:rsidRPr="00656112">
        <w:rPr>
          <w:rFonts w:asciiTheme="minorHAnsi" w:hAnsiTheme="minorHAnsi" w:cstheme="minorHAnsi"/>
          <w:color w:val="494C4E"/>
        </w:rPr>
        <w:t>Grade Yard Signs - all ordered and passed out sold total of 63 with 3 more needing to be sold to break even. Mr. Evans offered to sell them at the graduation. Good parent feedback</w:t>
      </w:r>
      <w:r w:rsidRPr="00656112">
        <w:rPr>
          <w:rFonts w:asciiTheme="minorHAnsi" w:hAnsiTheme="minorHAnsi" w:cstheme="minorHAnsi"/>
          <w:color w:val="494C4E"/>
        </w:rPr>
        <w:t xml:space="preserve">. </w:t>
      </w:r>
    </w:p>
    <w:p w14:paraId="6612DC86" w14:textId="4D666DCB" w:rsidR="00656112" w:rsidRDefault="00656112" w:rsidP="00656112">
      <w:pPr>
        <w:pStyle w:val="Textbody"/>
        <w:numPr>
          <w:ilvl w:val="0"/>
          <w:numId w:val="11"/>
        </w:numPr>
        <w:spacing w:line="240" w:lineRule="auto"/>
        <w:contextualSpacing/>
        <w:rPr>
          <w:rFonts w:asciiTheme="minorHAnsi" w:hAnsiTheme="minorHAnsi" w:cstheme="minorHAnsi"/>
          <w:color w:val="494C4E"/>
        </w:rPr>
      </w:pPr>
      <w:r w:rsidRPr="00656112">
        <w:rPr>
          <w:rFonts w:asciiTheme="minorHAnsi" w:hAnsiTheme="minorHAnsi" w:cstheme="minorHAnsi"/>
          <w:color w:val="494C4E"/>
        </w:rPr>
        <w:t>8</w:t>
      </w:r>
      <w:r w:rsidRPr="00656112">
        <w:rPr>
          <w:rFonts w:asciiTheme="minorHAnsi" w:hAnsiTheme="minorHAnsi" w:cstheme="minorHAnsi"/>
          <w:color w:val="494C4E"/>
          <w:vertAlign w:val="superscript"/>
        </w:rPr>
        <w:t>th</w:t>
      </w:r>
      <w:r w:rsidRPr="00656112">
        <w:rPr>
          <w:rFonts w:asciiTheme="minorHAnsi" w:hAnsiTheme="minorHAnsi" w:cstheme="minorHAnsi"/>
          <w:color w:val="494C4E"/>
        </w:rPr>
        <w:t xml:space="preserve"> grade T-shirts –Feedback was good, students liked the fabric and color along with design and sizing. It is well liked that the PTO pays for t-shirts for 8</w:t>
      </w:r>
      <w:r w:rsidRPr="00656112">
        <w:rPr>
          <w:rFonts w:asciiTheme="minorHAnsi" w:hAnsiTheme="minorHAnsi" w:cstheme="minorHAnsi"/>
          <w:color w:val="494C4E"/>
          <w:vertAlign w:val="superscript"/>
        </w:rPr>
        <w:t>th</w:t>
      </w:r>
      <w:r w:rsidRPr="00656112">
        <w:rPr>
          <w:rFonts w:asciiTheme="minorHAnsi" w:hAnsiTheme="minorHAnsi" w:cstheme="minorHAnsi"/>
          <w:color w:val="494C4E"/>
        </w:rPr>
        <w:t xml:space="preserve"> grade</w:t>
      </w:r>
      <w:r w:rsidRPr="00656112">
        <w:rPr>
          <w:rFonts w:asciiTheme="minorHAnsi" w:hAnsiTheme="minorHAnsi" w:cstheme="minorHAnsi"/>
          <w:color w:val="494C4E"/>
        </w:rPr>
        <w:t xml:space="preserve">.  </w:t>
      </w:r>
    </w:p>
    <w:p w14:paraId="464F94CE" w14:textId="6D87A085" w:rsidR="005C1E13" w:rsidRPr="00656112" w:rsidRDefault="00656112" w:rsidP="00656112">
      <w:pPr>
        <w:pStyle w:val="Textbody"/>
        <w:numPr>
          <w:ilvl w:val="0"/>
          <w:numId w:val="11"/>
        </w:numPr>
        <w:spacing w:line="240" w:lineRule="auto"/>
        <w:contextualSpacing/>
        <w:rPr>
          <w:rFonts w:asciiTheme="minorHAnsi" w:hAnsiTheme="minorHAnsi" w:cstheme="minorHAnsi"/>
          <w:color w:val="494C4E"/>
        </w:rPr>
      </w:pPr>
      <w:r w:rsidRPr="00656112">
        <w:rPr>
          <w:rFonts w:asciiTheme="minorHAnsi" w:hAnsiTheme="minorHAnsi" w:cstheme="minorHAnsi"/>
          <w:color w:val="494C4E"/>
        </w:rPr>
        <w:t>Looking toward next year</w:t>
      </w:r>
      <w:r w:rsidR="00AD0271">
        <w:rPr>
          <w:rFonts w:asciiTheme="minorHAnsi" w:hAnsiTheme="minorHAnsi" w:cstheme="minorHAnsi"/>
          <w:color w:val="494C4E"/>
        </w:rPr>
        <w:t>’</w:t>
      </w:r>
      <w:r w:rsidRPr="00656112">
        <w:rPr>
          <w:rFonts w:asciiTheme="minorHAnsi" w:hAnsiTheme="minorHAnsi" w:cstheme="minorHAnsi"/>
          <w:color w:val="494C4E"/>
        </w:rPr>
        <w:t>s 8</w:t>
      </w:r>
      <w:r w:rsidRPr="00656112">
        <w:rPr>
          <w:rFonts w:asciiTheme="minorHAnsi" w:hAnsiTheme="minorHAnsi" w:cstheme="minorHAnsi"/>
          <w:color w:val="494C4E"/>
          <w:vertAlign w:val="superscript"/>
        </w:rPr>
        <w:t>th</w:t>
      </w:r>
      <w:r w:rsidRPr="00656112">
        <w:rPr>
          <w:rFonts w:asciiTheme="minorHAnsi" w:hAnsiTheme="minorHAnsi" w:cstheme="minorHAnsi"/>
          <w:color w:val="494C4E"/>
        </w:rPr>
        <w:t xml:space="preserve"> grade class </w:t>
      </w:r>
      <w:r w:rsidR="00AD0271">
        <w:rPr>
          <w:rFonts w:asciiTheme="minorHAnsi" w:hAnsiTheme="minorHAnsi" w:cstheme="minorHAnsi"/>
          <w:color w:val="494C4E"/>
        </w:rPr>
        <w:t xml:space="preserve">– size </w:t>
      </w:r>
      <w:r w:rsidRPr="00656112">
        <w:rPr>
          <w:rFonts w:asciiTheme="minorHAnsi" w:hAnsiTheme="minorHAnsi" w:cstheme="minorHAnsi"/>
          <w:color w:val="494C4E"/>
        </w:rPr>
        <w:t>is about 155</w:t>
      </w:r>
      <w:r w:rsidR="00AD0271">
        <w:rPr>
          <w:rFonts w:asciiTheme="minorHAnsi" w:hAnsiTheme="minorHAnsi" w:cstheme="minorHAnsi"/>
          <w:color w:val="494C4E"/>
        </w:rPr>
        <w:t>, w</w:t>
      </w:r>
      <w:r w:rsidRPr="00656112">
        <w:rPr>
          <w:rFonts w:asciiTheme="minorHAnsi" w:hAnsiTheme="minorHAnsi" w:cstheme="minorHAnsi"/>
          <w:color w:val="494C4E"/>
        </w:rPr>
        <w:t>ith the possible plus or minus of 5 either way.</w:t>
      </w:r>
    </w:p>
    <w:p w14:paraId="68F8FA5E" w14:textId="1A343778" w:rsidR="00943A7B" w:rsidRPr="00AD0271" w:rsidRDefault="000A26FE" w:rsidP="00AD0271">
      <w:pPr>
        <w:tabs>
          <w:tab w:val="left" w:pos="2775"/>
        </w:tabs>
        <w:spacing w:line="240" w:lineRule="auto"/>
        <w:contextualSpacing/>
        <w:jc w:val="both"/>
        <w:rPr>
          <w:rFonts w:cstheme="minorHAnsi"/>
          <w:sz w:val="24"/>
          <w:szCs w:val="24"/>
        </w:rPr>
      </w:pPr>
      <w:r w:rsidRPr="00AD0271">
        <w:rPr>
          <w:rFonts w:cstheme="minorHAnsi"/>
          <w:sz w:val="24"/>
          <w:szCs w:val="24"/>
          <w:u w:val="single"/>
        </w:rPr>
        <w:t>Vice President Reports</w:t>
      </w:r>
      <w:r w:rsidR="002B6646" w:rsidRPr="00AD0271">
        <w:rPr>
          <w:rFonts w:cstheme="minorHAnsi"/>
          <w:sz w:val="24"/>
          <w:szCs w:val="24"/>
        </w:rPr>
        <w:t>:</w:t>
      </w:r>
    </w:p>
    <w:p w14:paraId="1FA372F7" w14:textId="69E5CDD4" w:rsidR="00656112" w:rsidRDefault="000A26FE" w:rsidP="00AD0271">
      <w:pPr>
        <w:spacing w:line="240" w:lineRule="auto"/>
        <w:contextualSpacing/>
        <w:jc w:val="both"/>
        <w:rPr>
          <w:rFonts w:cstheme="minorHAnsi"/>
          <w:color w:val="494C4E"/>
          <w:sz w:val="24"/>
          <w:szCs w:val="24"/>
        </w:rPr>
      </w:pPr>
      <w:r w:rsidRPr="00AD0271">
        <w:rPr>
          <w:rFonts w:cstheme="minorHAnsi"/>
          <w:sz w:val="24"/>
          <w:szCs w:val="24"/>
        </w:rPr>
        <w:t>2</w:t>
      </w:r>
      <w:r w:rsidRPr="00AD0271">
        <w:rPr>
          <w:rFonts w:cstheme="minorHAnsi"/>
          <w:sz w:val="24"/>
          <w:szCs w:val="24"/>
          <w:vertAlign w:val="superscript"/>
        </w:rPr>
        <w:t>nd</w:t>
      </w:r>
      <w:r w:rsidRPr="00AD0271">
        <w:rPr>
          <w:rFonts w:cstheme="minorHAnsi"/>
          <w:sz w:val="24"/>
          <w:szCs w:val="24"/>
        </w:rPr>
        <w:t xml:space="preserve"> Vice President</w:t>
      </w:r>
      <w:r w:rsidR="002B6646" w:rsidRPr="00AD0271">
        <w:rPr>
          <w:rFonts w:cstheme="minorHAnsi"/>
          <w:sz w:val="24"/>
          <w:szCs w:val="24"/>
        </w:rPr>
        <w:t xml:space="preserve">: </w:t>
      </w:r>
      <w:r w:rsidRPr="00AD0271">
        <w:rPr>
          <w:rFonts w:cstheme="minorHAnsi"/>
          <w:i/>
          <w:sz w:val="24"/>
          <w:szCs w:val="24"/>
        </w:rPr>
        <w:t>Shannon Towers</w:t>
      </w:r>
      <w:r w:rsidR="0052332E" w:rsidRPr="00AD0271">
        <w:rPr>
          <w:rFonts w:cstheme="minorHAnsi"/>
          <w:sz w:val="24"/>
          <w:szCs w:val="24"/>
        </w:rPr>
        <w:t xml:space="preserve"> – </w:t>
      </w:r>
      <w:r w:rsidR="0012350C" w:rsidRPr="00AD0271">
        <w:rPr>
          <w:rFonts w:cstheme="minorHAnsi"/>
          <w:sz w:val="24"/>
          <w:szCs w:val="24"/>
        </w:rPr>
        <w:t xml:space="preserve">Business Benefits – </w:t>
      </w:r>
      <w:r w:rsidR="00656112" w:rsidRPr="00AD0271">
        <w:rPr>
          <w:rFonts w:cstheme="minorHAnsi"/>
          <w:color w:val="494C4E"/>
          <w:sz w:val="24"/>
          <w:szCs w:val="24"/>
        </w:rPr>
        <w:t xml:space="preserve">still waiting to get word from Bundt Cakes with final amount </w:t>
      </w:r>
      <w:r w:rsidR="00AD0271">
        <w:rPr>
          <w:rFonts w:cstheme="minorHAnsi"/>
          <w:color w:val="494C4E"/>
          <w:sz w:val="24"/>
          <w:szCs w:val="24"/>
        </w:rPr>
        <w:t>that was</w:t>
      </w:r>
      <w:r w:rsidR="00656112" w:rsidRPr="00AD0271">
        <w:rPr>
          <w:rFonts w:cstheme="minorHAnsi"/>
          <w:color w:val="494C4E"/>
          <w:sz w:val="24"/>
          <w:szCs w:val="24"/>
        </w:rPr>
        <w:t xml:space="preserve"> raised.</w:t>
      </w:r>
    </w:p>
    <w:p w14:paraId="5CA6B661" w14:textId="77777777" w:rsidR="00AD0271" w:rsidRPr="00AD0271" w:rsidRDefault="00AD0271" w:rsidP="00AD0271">
      <w:pPr>
        <w:spacing w:line="240" w:lineRule="auto"/>
        <w:contextualSpacing/>
        <w:jc w:val="both"/>
        <w:rPr>
          <w:rFonts w:cstheme="minorHAnsi"/>
          <w:color w:val="494C4E"/>
          <w:sz w:val="24"/>
          <w:szCs w:val="24"/>
        </w:rPr>
      </w:pPr>
    </w:p>
    <w:p w14:paraId="718B57B5" w14:textId="3C7D3EE7" w:rsidR="00AD0271" w:rsidRPr="00AD0271" w:rsidRDefault="00AD0271" w:rsidP="00AD0271">
      <w:pPr>
        <w:spacing w:line="240" w:lineRule="auto"/>
        <w:contextualSpacing/>
        <w:jc w:val="both"/>
        <w:rPr>
          <w:rFonts w:cstheme="minorHAnsi"/>
          <w:color w:val="494C4E"/>
          <w:sz w:val="24"/>
          <w:szCs w:val="24"/>
        </w:rPr>
      </w:pPr>
      <w:r w:rsidRPr="00AD0271">
        <w:rPr>
          <w:rFonts w:cstheme="minorHAnsi"/>
          <w:color w:val="494C4E"/>
          <w:sz w:val="24"/>
          <w:szCs w:val="24"/>
          <w:u w:val="single"/>
        </w:rPr>
        <w:t>Committee Reports</w:t>
      </w:r>
      <w:r w:rsidRPr="00AD0271">
        <w:rPr>
          <w:rFonts w:cstheme="minorHAnsi"/>
          <w:color w:val="494C4E"/>
          <w:sz w:val="24"/>
          <w:szCs w:val="24"/>
        </w:rPr>
        <w:t xml:space="preserve">: </w:t>
      </w:r>
    </w:p>
    <w:p w14:paraId="16448B52" w14:textId="34A8669C" w:rsidR="00656112" w:rsidRPr="00AD0271" w:rsidRDefault="00BD48D1" w:rsidP="00AD0271">
      <w:pPr>
        <w:pStyle w:val="Textbody"/>
        <w:spacing w:line="240" w:lineRule="auto"/>
        <w:contextualSpacing/>
        <w:rPr>
          <w:rFonts w:asciiTheme="minorHAnsi" w:hAnsiTheme="minorHAnsi" w:cstheme="minorHAnsi"/>
          <w:color w:val="494C4E"/>
        </w:rPr>
      </w:pPr>
      <w:r w:rsidRPr="00AD0271">
        <w:rPr>
          <w:rFonts w:asciiTheme="minorHAnsi" w:hAnsiTheme="minorHAnsi" w:cstheme="minorHAnsi"/>
        </w:rPr>
        <w:t xml:space="preserve">Teacher Appreciation </w:t>
      </w:r>
      <w:r w:rsidRPr="00AD0271">
        <w:rPr>
          <w:rFonts w:asciiTheme="minorHAnsi" w:hAnsiTheme="minorHAnsi" w:cstheme="minorHAnsi"/>
          <w:i/>
        </w:rPr>
        <w:t xml:space="preserve">Vanessa </w:t>
      </w:r>
      <w:r w:rsidR="000429C5" w:rsidRPr="00AD0271">
        <w:rPr>
          <w:rFonts w:asciiTheme="minorHAnsi" w:hAnsiTheme="minorHAnsi" w:cstheme="minorHAnsi"/>
          <w:i/>
        </w:rPr>
        <w:t>Feuerstein</w:t>
      </w:r>
      <w:r w:rsidR="000429C5" w:rsidRPr="00AD0271">
        <w:rPr>
          <w:rFonts w:asciiTheme="minorHAnsi" w:hAnsiTheme="minorHAnsi" w:cstheme="minorHAnsi"/>
        </w:rPr>
        <w:t xml:space="preserve"> </w:t>
      </w:r>
      <w:r w:rsidR="0012350C" w:rsidRPr="00AD0271">
        <w:rPr>
          <w:rFonts w:asciiTheme="minorHAnsi" w:hAnsiTheme="minorHAnsi" w:cstheme="minorHAnsi"/>
        </w:rPr>
        <w:t>–</w:t>
      </w:r>
      <w:r w:rsidR="00B97D94" w:rsidRPr="00AD0271">
        <w:rPr>
          <w:rFonts w:asciiTheme="minorHAnsi" w:hAnsiTheme="minorHAnsi" w:cstheme="minorHAnsi"/>
        </w:rPr>
        <w:t xml:space="preserve"> </w:t>
      </w:r>
      <w:r w:rsidR="00656112" w:rsidRPr="00AD0271">
        <w:rPr>
          <w:rFonts w:asciiTheme="minorHAnsi" w:hAnsiTheme="minorHAnsi" w:cstheme="minorHAnsi"/>
          <w:color w:val="494C4E"/>
        </w:rPr>
        <w:t>It concluded and worked out well, Bundt Cakes, Fill My Jar, taco and nacho bar from Tony’s all seemed to like.  Last day</w:t>
      </w:r>
      <w:r w:rsidR="00AD0271">
        <w:rPr>
          <w:rFonts w:asciiTheme="minorHAnsi" w:hAnsiTheme="minorHAnsi" w:cstheme="minorHAnsi"/>
          <w:color w:val="494C4E"/>
        </w:rPr>
        <w:t xml:space="preserve"> </w:t>
      </w:r>
      <w:r w:rsidR="00656112" w:rsidRPr="00AD0271">
        <w:rPr>
          <w:rFonts w:asciiTheme="minorHAnsi" w:hAnsiTheme="minorHAnsi" w:cstheme="minorHAnsi"/>
          <w:color w:val="494C4E"/>
        </w:rPr>
        <w:t xml:space="preserve">snacks </w:t>
      </w:r>
      <w:r w:rsidR="00AD0271">
        <w:rPr>
          <w:rFonts w:asciiTheme="minorHAnsi" w:hAnsiTheme="minorHAnsi" w:cstheme="minorHAnsi"/>
          <w:color w:val="494C4E"/>
        </w:rPr>
        <w:t xml:space="preserve">were </w:t>
      </w:r>
      <w:r w:rsidR="00656112" w:rsidRPr="00AD0271">
        <w:rPr>
          <w:rFonts w:asciiTheme="minorHAnsi" w:hAnsiTheme="minorHAnsi" w:cstheme="minorHAnsi"/>
          <w:color w:val="494C4E"/>
        </w:rPr>
        <w:t xml:space="preserve">put in workroom for teachers, with kids being asked to give/write cards to teachers. PTO sent flowers to give to front office for </w:t>
      </w:r>
      <w:r w:rsidR="00AD0271" w:rsidRPr="00AD0271">
        <w:rPr>
          <w:rFonts w:asciiTheme="minorHAnsi" w:hAnsiTheme="minorHAnsi" w:cstheme="minorHAnsi"/>
          <w:color w:val="494C4E"/>
        </w:rPr>
        <w:t>nurse’s</w:t>
      </w:r>
      <w:r w:rsidR="00656112" w:rsidRPr="00AD0271">
        <w:rPr>
          <w:rFonts w:asciiTheme="minorHAnsi" w:hAnsiTheme="minorHAnsi" w:cstheme="minorHAnsi"/>
          <w:color w:val="494C4E"/>
        </w:rPr>
        <w:t xml:space="preserve"> day and front office.</w:t>
      </w:r>
    </w:p>
    <w:p w14:paraId="799F611B" w14:textId="2DE96124" w:rsidR="00656112" w:rsidRPr="00AD0271" w:rsidRDefault="00B35E6E" w:rsidP="00DB2257">
      <w:pPr>
        <w:jc w:val="both"/>
        <w:rPr>
          <w:rFonts w:cstheme="minorHAnsi"/>
          <w:color w:val="494C4E"/>
          <w:sz w:val="24"/>
          <w:szCs w:val="24"/>
        </w:rPr>
      </w:pPr>
      <w:r w:rsidRPr="00AD0271">
        <w:rPr>
          <w:rFonts w:cstheme="minorHAnsi"/>
          <w:color w:val="000000"/>
          <w:sz w:val="24"/>
          <w:szCs w:val="24"/>
          <w:u w:val="single"/>
        </w:rPr>
        <w:t>New Business</w:t>
      </w:r>
      <w:r w:rsidRPr="00AD0271">
        <w:rPr>
          <w:rFonts w:cstheme="minorHAnsi"/>
          <w:color w:val="000000"/>
          <w:sz w:val="24"/>
          <w:szCs w:val="24"/>
        </w:rPr>
        <w:t xml:space="preserve"> – Election for 2021/2022 Board.</w:t>
      </w:r>
      <w:r w:rsidR="00656112" w:rsidRPr="00AD0271">
        <w:rPr>
          <w:rFonts w:cstheme="minorHAnsi"/>
          <w:color w:val="000000"/>
          <w:sz w:val="24"/>
          <w:szCs w:val="24"/>
        </w:rPr>
        <w:t xml:space="preserve"> </w:t>
      </w:r>
      <w:r w:rsidR="00656112" w:rsidRPr="00AD0271">
        <w:rPr>
          <w:rFonts w:cstheme="minorHAnsi"/>
          <w:color w:val="494C4E"/>
          <w:sz w:val="24"/>
          <w:szCs w:val="24"/>
        </w:rPr>
        <w:t>Executive Board - Co- President- Vanessa Feuerstein and Melissa Biskupic - 1</w:t>
      </w:r>
      <w:r w:rsidR="00656112" w:rsidRPr="00AD0271">
        <w:rPr>
          <w:rFonts w:cstheme="minorHAnsi"/>
          <w:color w:val="494C4E"/>
          <w:sz w:val="24"/>
          <w:szCs w:val="24"/>
          <w:vertAlign w:val="superscript"/>
        </w:rPr>
        <w:t>st</w:t>
      </w:r>
      <w:r w:rsidR="00656112" w:rsidRPr="00AD0271">
        <w:rPr>
          <w:rFonts w:cstheme="minorHAnsi"/>
          <w:color w:val="494C4E"/>
          <w:sz w:val="24"/>
          <w:szCs w:val="24"/>
        </w:rPr>
        <w:t xml:space="preserve"> Vice President- Patti Chmura - 2</w:t>
      </w:r>
      <w:r w:rsidR="00656112" w:rsidRPr="00AD0271">
        <w:rPr>
          <w:rFonts w:cstheme="minorHAnsi"/>
          <w:color w:val="494C4E"/>
          <w:sz w:val="24"/>
          <w:szCs w:val="24"/>
          <w:vertAlign w:val="superscript"/>
        </w:rPr>
        <w:t>nd</w:t>
      </w:r>
      <w:r w:rsidR="00AD0271">
        <w:rPr>
          <w:rFonts w:cstheme="minorHAnsi"/>
          <w:color w:val="494C4E"/>
          <w:sz w:val="24"/>
          <w:szCs w:val="24"/>
        </w:rPr>
        <w:t xml:space="preserve"> </w:t>
      </w:r>
      <w:r w:rsidR="00656112" w:rsidRPr="00AD0271">
        <w:rPr>
          <w:rFonts w:cstheme="minorHAnsi"/>
          <w:color w:val="494C4E"/>
          <w:sz w:val="24"/>
          <w:szCs w:val="24"/>
        </w:rPr>
        <w:t xml:space="preserve">Vice President- Shannon Towers - Treasurer – Heather Sharenow - Recording Secretary- Maria Kaplan - Corresponding Secretary – Erin Larsh, Shannon </w:t>
      </w:r>
      <w:r w:rsidR="00AD0271">
        <w:rPr>
          <w:rFonts w:cstheme="minorHAnsi"/>
          <w:color w:val="494C4E"/>
          <w:sz w:val="24"/>
          <w:szCs w:val="24"/>
        </w:rPr>
        <w:t>T</w:t>
      </w:r>
      <w:r w:rsidR="00656112" w:rsidRPr="00AD0271">
        <w:rPr>
          <w:rFonts w:cstheme="minorHAnsi"/>
          <w:color w:val="494C4E"/>
          <w:sz w:val="24"/>
          <w:szCs w:val="24"/>
        </w:rPr>
        <w:t xml:space="preserve">owers made motion to have president position be moved to 2 people, </w:t>
      </w:r>
      <w:r w:rsidR="00AD0271">
        <w:rPr>
          <w:rFonts w:cstheme="minorHAnsi"/>
          <w:color w:val="494C4E"/>
          <w:sz w:val="24"/>
          <w:szCs w:val="24"/>
        </w:rPr>
        <w:t>H</w:t>
      </w:r>
      <w:r w:rsidR="00656112" w:rsidRPr="00AD0271">
        <w:rPr>
          <w:rFonts w:cstheme="minorHAnsi"/>
          <w:color w:val="494C4E"/>
          <w:sz w:val="24"/>
          <w:szCs w:val="24"/>
        </w:rPr>
        <w:t>eather</w:t>
      </w:r>
      <w:r w:rsidR="00AD0271">
        <w:rPr>
          <w:rFonts w:cstheme="minorHAnsi"/>
          <w:color w:val="494C4E"/>
          <w:sz w:val="24"/>
          <w:szCs w:val="24"/>
        </w:rPr>
        <w:t xml:space="preserve"> Sharenow </w:t>
      </w:r>
      <w:r w:rsidR="00656112" w:rsidRPr="00AD0271">
        <w:rPr>
          <w:rFonts w:cstheme="minorHAnsi"/>
          <w:color w:val="494C4E"/>
          <w:sz w:val="24"/>
          <w:szCs w:val="24"/>
        </w:rPr>
        <w:t>second</w:t>
      </w:r>
      <w:r w:rsidR="00AD0271">
        <w:rPr>
          <w:rFonts w:cstheme="minorHAnsi"/>
          <w:color w:val="494C4E"/>
          <w:sz w:val="24"/>
          <w:szCs w:val="24"/>
        </w:rPr>
        <w:t>ed</w:t>
      </w:r>
      <w:r w:rsidR="00656112" w:rsidRPr="00AD0271">
        <w:rPr>
          <w:rFonts w:cstheme="minorHAnsi"/>
          <w:color w:val="494C4E"/>
          <w:sz w:val="24"/>
          <w:szCs w:val="24"/>
        </w:rPr>
        <w:t xml:space="preserve"> </w:t>
      </w:r>
      <w:r w:rsidR="00AD0271">
        <w:rPr>
          <w:rFonts w:cstheme="minorHAnsi"/>
          <w:color w:val="494C4E"/>
          <w:sz w:val="24"/>
          <w:szCs w:val="24"/>
        </w:rPr>
        <w:t>motion.  A</w:t>
      </w:r>
      <w:r w:rsidR="00656112" w:rsidRPr="00AD0271">
        <w:rPr>
          <w:rFonts w:cstheme="minorHAnsi"/>
          <w:color w:val="494C4E"/>
          <w:sz w:val="24"/>
          <w:szCs w:val="24"/>
        </w:rPr>
        <w:t>ll approve</w:t>
      </w:r>
      <w:r w:rsidR="00AD0271">
        <w:rPr>
          <w:rFonts w:cstheme="minorHAnsi"/>
          <w:color w:val="494C4E"/>
          <w:sz w:val="24"/>
          <w:szCs w:val="24"/>
        </w:rPr>
        <w:t>d.</w:t>
      </w:r>
      <w:r w:rsidR="00656112" w:rsidRPr="00AD0271">
        <w:rPr>
          <w:rFonts w:cstheme="minorHAnsi"/>
          <w:color w:val="494C4E"/>
          <w:sz w:val="24"/>
          <w:szCs w:val="24"/>
        </w:rPr>
        <w:t xml:space="preserve"> </w:t>
      </w:r>
      <w:r w:rsidR="00AD0271">
        <w:rPr>
          <w:rFonts w:cstheme="minorHAnsi"/>
          <w:color w:val="494C4E"/>
          <w:sz w:val="24"/>
          <w:szCs w:val="24"/>
        </w:rPr>
        <w:t>M</w:t>
      </w:r>
      <w:r w:rsidR="00656112" w:rsidRPr="00AD0271">
        <w:rPr>
          <w:rFonts w:cstheme="minorHAnsi"/>
          <w:color w:val="494C4E"/>
          <w:sz w:val="24"/>
          <w:szCs w:val="24"/>
        </w:rPr>
        <w:t xml:space="preserve">otion to approve all for remain with </w:t>
      </w:r>
      <w:r w:rsidR="00AD0271">
        <w:rPr>
          <w:rFonts w:cstheme="minorHAnsi"/>
          <w:color w:val="494C4E"/>
          <w:sz w:val="24"/>
          <w:szCs w:val="24"/>
        </w:rPr>
        <w:t>E</w:t>
      </w:r>
      <w:r w:rsidR="00656112" w:rsidRPr="00AD0271">
        <w:rPr>
          <w:rFonts w:cstheme="minorHAnsi"/>
          <w:color w:val="494C4E"/>
          <w:sz w:val="24"/>
          <w:szCs w:val="24"/>
        </w:rPr>
        <w:t>x</w:t>
      </w:r>
      <w:r w:rsidR="00AD0271">
        <w:rPr>
          <w:rFonts w:cstheme="minorHAnsi"/>
          <w:color w:val="494C4E"/>
          <w:sz w:val="24"/>
          <w:szCs w:val="24"/>
        </w:rPr>
        <w:t xml:space="preserve">ecutive </w:t>
      </w:r>
      <w:r w:rsidR="00656112" w:rsidRPr="00AD0271">
        <w:rPr>
          <w:rFonts w:cstheme="minorHAnsi"/>
          <w:color w:val="494C4E"/>
          <w:sz w:val="24"/>
          <w:szCs w:val="24"/>
        </w:rPr>
        <w:t>Board Erin Larsh made motion</w:t>
      </w:r>
      <w:bookmarkStart w:id="0" w:name="_GoBack"/>
      <w:bookmarkEnd w:id="0"/>
      <w:r w:rsidR="00656112" w:rsidRPr="00AD0271">
        <w:rPr>
          <w:rFonts w:cstheme="minorHAnsi"/>
          <w:color w:val="494C4E"/>
          <w:sz w:val="24"/>
          <w:szCs w:val="24"/>
        </w:rPr>
        <w:t>, Shannon Towers 2</w:t>
      </w:r>
      <w:r w:rsidR="00656112" w:rsidRPr="00AD0271">
        <w:rPr>
          <w:rFonts w:cstheme="minorHAnsi"/>
          <w:color w:val="494C4E"/>
          <w:sz w:val="24"/>
          <w:szCs w:val="24"/>
          <w:vertAlign w:val="superscript"/>
        </w:rPr>
        <w:t>nd</w:t>
      </w:r>
      <w:r w:rsidR="00656112" w:rsidRPr="00AD0271">
        <w:rPr>
          <w:rFonts w:cstheme="minorHAnsi"/>
          <w:color w:val="494C4E"/>
          <w:sz w:val="24"/>
          <w:szCs w:val="24"/>
        </w:rPr>
        <w:t>, all approved</w:t>
      </w:r>
      <w:r w:rsidR="00AD0271">
        <w:rPr>
          <w:rFonts w:cstheme="minorHAnsi"/>
          <w:color w:val="494C4E"/>
          <w:sz w:val="24"/>
          <w:szCs w:val="24"/>
        </w:rPr>
        <w:t xml:space="preserve">. </w:t>
      </w:r>
    </w:p>
    <w:p w14:paraId="725D4A0F" w14:textId="37E1BE5D" w:rsidR="00656112" w:rsidRPr="00AD0271" w:rsidRDefault="00656112" w:rsidP="00656112">
      <w:pPr>
        <w:pStyle w:val="Textbody"/>
        <w:rPr>
          <w:rFonts w:asciiTheme="minorHAnsi" w:hAnsiTheme="minorHAnsi" w:cstheme="minorHAnsi"/>
          <w:color w:val="494C4E"/>
        </w:rPr>
      </w:pPr>
      <w:r w:rsidRPr="00AD0271">
        <w:rPr>
          <w:rFonts w:asciiTheme="minorHAnsi" w:hAnsiTheme="minorHAnsi" w:cstheme="minorHAnsi"/>
          <w:color w:val="494C4E"/>
        </w:rPr>
        <w:t xml:space="preserve">Announcements &amp; Upcoming Meetings </w:t>
      </w:r>
      <w:r w:rsidR="00AD0271">
        <w:rPr>
          <w:rFonts w:asciiTheme="minorHAnsi" w:hAnsiTheme="minorHAnsi" w:cstheme="minorHAnsi"/>
          <w:color w:val="494C4E"/>
        </w:rPr>
        <w:t xml:space="preserve"> - </w:t>
      </w:r>
      <w:r w:rsidRPr="00AD0271">
        <w:rPr>
          <w:rFonts w:asciiTheme="minorHAnsi" w:hAnsiTheme="minorHAnsi" w:cstheme="minorHAnsi"/>
          <w:color w:val="494C4E"/>
        </w:rPr>
        <w:t>Regular School Board Meeting, June 10</w:t>
      </w:r>
      <w:r w:rsidR="00AD0271">
        <w:rPr>
          <w:rFonts w:asciiTheme="minorHAnsi" w:hAnsiTheme="minorHAnsi" w:cstheme="minorHAnsi"/>
          <w:color w:val="494C4E"/>
          <w:vertAlign w:val="superscript"/>
        </w:rPr>
        <w:t>,</w:t>
      </w:r>
      <w:r w:rsidRPr="00AD0271">
        <w:rPr>
          <w:rFonts w:asciiTheme="minorHAnsi" w:hAnsiTheme="minorHAnsi" w:cstheme="minorHAnsi"/>
          <w:color w:val="494C4E"/>
        </w:rPr>
        <w:t xml:space="preserve"> 2021</w:t>
      </w:r>
      <w:r w:rsidR="00AD0271">
        <w:rPr>
          <w:rFonts w:asciiTheme="minorHAnsi" w:hAnsiTheme="minorHAnsi" w:cstheme="minorHAnsi"/>
          <w:color w:val="494C4E"/>
        </w:rPr>
        <w:t xml:space="preserve"> at </w:t>
      </w:r>
      <w:r w:rsidRPr="00AD0271">
        <w:rPr>
          <w:rFonts w:asciiTheme="minorHAnsi" w:hAnsiTheme="minorHAnsi" w:cstheme="minorHAnsi"/>
          <w:color w:val="494C4E"/>
        </w:rPr>
        <w:t>7p</w:t>
      </w:r>
      <w:r w:rsidR="00AD0271">
        <w:rPr>
          <w:rFonts w:asciiTheme="minorHAnsi" w:hAnsiTheme="minorHAnsi" w:cstheme="minorHAnsi"/>
          <w:color w:val="494C4E"/>
        </w:rPr>
        <w:t>.</w:t>
      </w:r>
      <w:r w:rsidRPr="00AD0271">
        <w:rPr>
          <w:rFonts w:asciiTheme="minorHAnsi" w:hAnsiTheme="minorHAnsi" w:cstheme="minorHAnsi"/>
          <w:color w:val="494C4E"/>
        </w:rPr>
        <w:t xml:space="preserve">m. </w:t>
      </w:r>
      <w:r w:rsidR="00AD0271">
        <w:rPr>
          <w:rFonts w:asciiTheme="minorHAnsi" w:hAnsiTheme="minorHAnsi" w:cstheme="minorHAnsi"/>
          <w:color w:val="494C4E"/>
        </w:rPr>
        <w:t xml:space="preserve">in </w:t>
      </w:r>
      <w:r w:rsidRPr="00AD0271">
        <w:rPr>
          <w:rFonts w:asciiTheme="minorHAnsi" w:hAnsiTheme="minorHAnsi" w:cstheme="minorHAnsi"/>
          <w:color w:val="494C4E"/>
        </w:rPr>
        <w:t>Brook Park Gymnasium</w:t>
      </w:r>
    </w:p>
    <w:p w14:paraId="08D9ECDF" w14:textId="6A50C73B" w:rsidR="00656112" w:rsidRPr="00AD0271" w:rsidRDefault="00656112" w:rsidP="00DB2257">
      <w:pPr>
        <w:jc w:val="both"/>
        <w:rPr>
          <w:rFonts w:cstheme="minorHAnsi"/>
          <w:color w:val="494C4E"/>
          <w:sz w:val="24"/>
          <w:szCs w:val="24"/>
        </w:rPr>
      </w:pPr>
      <w:r w:rsidRPr="00AD0271">
        <w:rPr>
          <w:rFonts w:cstheme="minorHAnsi"/>
          <w:color w:val="494C4E"/>
          <w:sz w:val="24"/>
          <w:szCs w:val="24"/>
        </w:rPr>
        <w:t>Next PTO Meeting – September</w:t>
      </w:r>
      <w:r w:rsidR="00AD0271">
        <w:rPr>
          <w:rFonts w:cstheme="minorHAnsi"/>
          <w:color w:val="494C4E"/>
          <w:sz w:val="24"/>
          <w:szCs w:val="24"/>
        </w:rPr>
        <w:t>,</w:t>
      </w:r>
      <w:r w:rsidRPr="00AD0271">
        <w:rPr>
          <w:rFonts w:cstheme="minorHAnsi"/>
          <w:color w:val="494C4E"/>
          <w:sz w:val="24"/>
          <w:szCs w:val="24"/>
        </w:rPr>
        <w:t xml:space="preserve"> 2021 </w:t>
      </w:r>
    </w:p>
    <w:p w14:paraId="0246862F" w14:textId="351751BD" w:rsidR="00656112" w:rsidRPr="00AD0271" w:rsidRDefault="00656112" w:rsidP="00DB2257">
      <w:pPr>
        <w:jc w:val="both"/>
        <w:rPr>
          <w:rFonts w:cstheme="minorHAnsi"/>
          <w:color w:val="000000"/>
          <w:sz w:val="24"/>
          <w:szCs w:val="24"/>
        </w:rPr>
      </w:pPr>
      <w:r w:rsidRPr="00AD0271">
        <w:rPr>
          <w:rFonts w:cstheme="minorHAnsi"/>
          <w:color w:val="494C4E"/>
          <w:sz w:val="24"/>
          <w:szCs w:val="24"/>
        </w:rPr>
        <w:t>Public Comment- None</w:t>
      </w:r>
    </w:p>
    <w:p w14:paraId="42A828DC" w14:textId="67125F33" w:rsidR="00486B66" w:rsidRPr="00AD0271" w:rsidRDefault="00D82D8F" w:rsidP="00DB2257">
      <w:pPr>
        <w:tabs>
          <w:tab w:val="left" w:pos="2775"/>
        </w:tabs>
        <w:jc w:val="both"/>
        <w:rPr>
          <w:rFonts w:cstheme="minorHAnsi"/>
          <w:sz w:val="24"/>
          <w:szCs w:val="24"/>
        </w:rPr>
      </w:pPr>
      <w:r w:rsidRPr="00AD0271">
        <w:rPr>
          <w:rFonts w:cstheme="minorHAnsi"/>
          <w:sz w:val="24"/>
          <w:szCs w:val="24"/>
        </w:rPr>
        <w:t xml:space="preserve">Adjournment </w:t>
      </w:r>
      <w:r w:rsidR="0052332E" w:rsidRPr="00AD0271">
        <w:rPr>
          <w:rFonts w:cstheme="minorHAnsi"/>
          <w:sz w:val="24"/>
          <w:szCs w:val="24"/>
        </w:rPr>
        <w:t xml:space="preserve">at </w:t>
      </w:r>
      <w:r w:rsidR="004D287A" w:rsidRPr="00AD0271">
        <w:rPr>
          <w:rFonts w:cstheme="minorHAnsi"/>
          <w:sz w:val="24"/>
          <w:szCs w:val="24"/>
        </w:rPr>
        <w:t>7</w:t>
      </w:r>
      <w:r w:rsidR="0052332E" w:rsidRPr="00AD0271">
        <w:rPr>
          <w:rFonts w:cstheme="minorHAnsi"/>
          <w:sz w:val="24"/>
          <w:szCs w:val="24"/>
        </w:rPr>
        <w:t>:</w:t>
      </w:r>
      <w:r w:rsidR="00B35E6E" w:rsidRPr="00AD0271">
        <w:rPr>
          <w:rFonts w:cstheme="minorHAnsi"/>
          <w:sz w:val="24"/>
          <w:szCs w:val="24"/>
        </w:rPr>
        <w:t>0</w:t>
      </w:r>
      <w:r w:rsidR="00656112" w:rsidRPr="00AD0271">
        <w:rPr>
          <w:rFonts w:cstheme="minorHAnsi"/>
          <w:sz w:val="24"/>
          <w:szCs w:val="24"/>
        </w:rPr>
        <w:t>2</w:t>
      </w:r>
      <w:r w:rsidR="0052332E" w:rsidRPr="00AD0271">
        <w:rPr>
          <w:rFonts w:cstheme="minorHAnsi"/>
          <w:sz w:val="24"/>
          <w:szCs w:val="24"/>
        </w:rPr>
        <w:t xml:space="preserve"> p.m.</w:t>
      </w:r>
    </w:p>
    <w:sectPr w:rsidR="00486B66" w:rsidRPr="00AD0271" w:rsidSect="000F2EBE">
      <w:headerReference w:type="default" r:id="rId7"/>
      <w:footerReference w:type="default" r:id="rId8"/>
      <w:pgSz w:w="12240" w:h="15840"/>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19EAB" w14:textId="77777777" w:rsidR="00664BE7" w:rsidRDefault="00664BE7" w:rsidP="00617E40">
      <w:pPr>
        <w:spacing w:after="0" w:line="240" w:lineRule="auto"/>
      </w:pPr>
      <w:r>
        <w:separator/>
      </w:r>
    </w:p>
  </w:endnote>
  <w:endnote w:type="continuationSeparator" w:id="0">
    <w:p w14:paraId="260F2A7D" w14:textId="77777777" w:rsidR="00664BE7" w:rsidRDefault="00664BE7" w:rsidP="00617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AFEF7" w14:textId="77777777" w:rsidR="00E71A2F" w:rsidRDefault="00E71A2F" w:rsidP="00E71A2F">
    <w:pPr>
      <w:spacing w:after="0"/>
      <w:rPr>
        <w:sz w:val="12"/>
      </w:rPr>
    </w:pPr>
  </w:p>
  <w:tbl>
    <w:tblPr>
      <w:tblStyle w:val="TableGrid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325"/>
      <w:gridCol w:w="3505"/>
    </w:tblGrid>
    <w:tr w:rsidR="00152036" w:rsidRPr="00152036" w14:paraId="226F0A6C" w14:textId="77777777" w:rsidTr="00665CBA">
      <w:tc>
        <w:tcPr>
          <w:tcW w:w="2880" w:type="dxa"/>
          <w:vAlign w:val="center"/>
        </w:tcPr>
        <w:p w14:paraId="703427B0" w14:textId="77777777" w:rsidR="000B179F" w:rsidRDefault="000B179F" w:rsidP="000B179F">
          <w:pPr>
            <w:rPr>
              <w:rFonts w:ascii="Arial Narrow" w:hAnsi="Arial Narrow"/>
            </w:rPr>
          </w:pPr>
        </w:p>
        <w:p w14:paraId="1BE3829A" w14:textId="77777777" w:rsidR="006A6301" w:rsidRDefault="000B179F" w:rsidP="000B179F">
          <w:pPr>
            <w:rPr>
              <w:rFonts w:ascii="Arial Narrow" w:hAnsi="Arial Narrow"/>
            </w:rPr>
          </w:pPr>
          <w:r>
            <w:rPr>
              <w:rFonts w:ascii="Arial Narrow" w:hAnsi="Arial Narrow"/>
            </w:rPr>
            <w:t>President ▪ Melissa</w:t>
          </w:r>
          <w:r w:rsidR="006A6301">
            <w:rPr>
              <w:rFonts w:ascii="Arial Narrow" w:hAnsi="Arial Narrow"/>
            </w:rPr>
            <w:t xml:space="preserve"> Biskupic </w:t>
          </w:r>
        </w:p>
        <w:p w14:paraId="02160492" w14:textId="77777777" w:rsidR="000B179F" w:rsidRDefault="006A6301" w:rsidP="000B179F">
          <w:pPr>
            <w:rPr>
              <w:rFonts w:ascii="Arial Narrow" w:hAnsi="Arial Narrow"/>
            </w:rPr>
          </w:pPr>
          <w:r>
            <w:rPr>
              <w:rFonts w:ascii="Arial Narrow" w:hAnsi="Arial Narrow"/>
            </w:rPr>
            <w:t xml:space="preserve">Treasurer ▪ Heather Sharenow </w:t>
          </w:r>
        </w:p>
        <w:p w14:paraId="21BA187A" w14:textId="77777777" w:rsidR="000B179F" w:rsidRPr="00152036" w:rsidRDefault="000B179F" w:rsidP="007C2763">
          <w:pPr>
            <w:rPr>
              <w:rFonts w:ascii="Arial Narrow" w:hAnsi="Arial Narrow"/>
            </w:rPr>
          </w:pPr>
        </w:p>
      </w:tc>
      <w:tc>
        <w:tcPr>
          <w:tcW w:w="3325" w:type="dxa"/>
          <w:vAlign w:val="center"/>
        </w:tcPr>
        <w:p w14:paraId="7B49C614" w14:textId="5E14BB0C" w:rsidR="006A6301" w:rsidRDefault="006A6301" w:rsidP="006A6301">
          <w:pPr>
            <w:rPr>
              <w:rFonts w:ascii="Arial Narrow" w:hAnsi="Arial Narrow"/>
            </w:rPr>
          </w:pPr>
          <w:r>
            <w:rPr>
              <w:rFonts w:ascii="Arial Narrow" w:hAnsi="Arial Narrow"/>
            </w:rPr>
            <w:t>1</w:t>
          </w:r>
          <w:r w:rsidRPr="006A6301">
            <w:rPr>
              <w:rFonts w:ascii="Arial Narrow" w:hAnsi="Arial Narrow"/>
              <w:vertAlign w:val="superscript"/>
            </w:rPr>
            <w:t>st</w:t>
          </w:r>
          <w:r>
            <w:rPr>
              <w:rFonts w:ascii="Arial Narrow" w:hAnsi="Arial Narrow"/>
            </w:rPr>
            <w:t xml:space="preserve"> Vice President ▪ </w:t>
          </w:r>
          <w:r w:rsidR="000A26FE">
            <w:rPr>
              <w:rFonts w:ascii="Arial Narrow" w:hAnsi="Arial Narrow"/>
            </w:rPr>
            <w:t>Patti Chmura</w:t>
          </w:r>
        </w:p>
        <w:p w14:paraId="5840E23A" w14:textId="77777777" w:rsidR="006A6301" w:rsidRPr="00152036" w:rsidRDefault="006A6301" w:rsidP="006A6301">
          <w:pPr>
            <w:rPr>
              <w:rFonts w:ascii="Arial Narrow" w:hAnsi="Arial Narrow"/>
            </w:rPr>
          </w:pPr>
          <w:r>
            <w:rPr>
              <w:rFonts w:ascii="Arial Narrow" w:hAnsi="Arial Narrow"/>
            </w:rPr>
            <w:t>2</w:t>
          </w:r>
          <w:r w:rsidRPr="006A6301">
            <w:rPr>
              <w:rFonts w:ascii="Arial Narrow" w:hAnsi="Arial Narrow"/>
              <w:vertAlign w:val="superscript"/>
            </w:rPr>
            <w:t>nd</w:t>
          </w:r>
          <w:r>
            <w:rPr>
              <w:rFonts w:ascii="Arial Narrow" w:hAnsi="Arial Narrow"/>
            </w:rPr>
            <w:t xml:space="preserve"> Vice President ▪ Shannon Towers</w:t>
          </w:r>
        </w:p>
      </w:tc>
      <w:tc>
        <w:tcPr>
          <w:tcW w:w="3505" w:type="dxa"/>
          <w:vAlign w:val="center"/>
        </w:tcPr>
        <w:p w14:paraId="4C33B9BD" w14:textId="1FF0C337" w:rsidR="00152036" w:rsidRPr="00152036" w:rsidRDefault="008D219A" w:rsidP="00152036">
          <w:pPr>
            <w:rPr>
              <w:rFonts w:ascii="Arial Narrow" w:hAnsi="Arial Narrow"/>
            </w:rPr>
          </w:pPr>
          <w:r>
            <w:rPr>
              <w:rFonts w:ascii="Arial Narrow" w:hAnsi="Arial Narrow"/>
            </w:rPr>
            <w:t xml:space="preserve">Recording Secretary ▪ </w:t>
          </w:r>
          <w:r w:rsidR="00001DEE">
            <w:rPr>
              <w:rFonts w:ascii="Arial Narrow" w:hAnsi="Arial Narrow"/>
            </w:rPr>
            <w:t xml:space="preserve">Maria Kaplan </w:t>
          </w:r>
        </w:p>
        <w:p w14:paraId="77696C5C" w14:textId="2B2A6B71" w:rsidR="00152036" w:rsidRPr="00152036" w:rsidRDefault="00152036" w:rsidP="00665CBA">
          <w:pPr>
            <w:rPr>
              <w:rFonts w:ascii="Arial Narrow" w:hAnsi="Arial Narrow"/>
            </w:rPr>
          </w:pPr>
          <w:r w:rsidRPr="00152036">
            <w:rPr>
              <w:rFonts w:ascii="Arial Narrow" w:hAnsi="Arial Narrow"/>
            </w:rPr>
            <w:t>Corresp</w:t>
          </w:r>
          <w:r w:rsidR="000B179F">
            <w:rPr>
              <w:rFonts w:ascii="Arial Narrow" w:hAnsi="Arial Narrow"/>
            </w:rPr>
            <w:t xml:space="preserve">onding Secretary ▪ </w:t>
          </w:r>
          <w:r w:rsidR="000A26FE">
            <w:rPr>
              <w:rFonts w:ascii="Arial Narrow" w:hAnsi="Arial Narrow"/>
            </w:rPr>
            <w:t>Erin Larsh</w:t>
          </w:r>
        </w:p>
      </w:tc>
    </w:tr>
  </w:tbl>
  <w:p w14:paraId="18EF9499" w14:textId="77777777" w:rsidR="00665CBA" w:rsidRPr="005302A2" w:rsidRDefault="00665CBA" w:rsidP="005302A2">
    <w:pPr>
      <w:spacing w:after="0"/>
      <w:rPr>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240"/>
      <w:gridCol w:w="3240"/>
    </w:tblGrid>
    <w:tr w:rsidR="00E51D5E" w14:paraId="59373B82" w14:textId="77777777" w:rsidTr="00E51D5E">
      <w:tc>
        <w:tcPr>
          <w:tcW w:w="3240" w:type="dxa"/>
        </w:tcPr>
        <w:p w14:paraId="3A24705F" w14:textId="77777777" w:rsidR="00E51D5E" w:rsidRPr="00617E40" w:rsidRDefault="00E51D5E" w:rsidP="00E51D5E">
          <w:pPr>
            <w:pStyle w:val="Footer"/>
            <w:rPr>
              <w:rFonts w:ascii="Arial" w:hAnsi="Arial" w:cs="Arial"/>
              <w:sz w:val="16"/>
            </w:rPr>
          </w:pPr>
        </w:p>
      </w:tc>
      <w:tc>
        <w:tcPr>
          <w:tcW w:w="3240" w:type="dxa"/>
        </w:tcPr>
        <w:p w14:paraId="22F7CE98" w14:textId="77777777" w:rsidR="00E51D5E" w:rsidRPr="00617E40" w:rsidRDefault="00E51D5E" w:rsidP="00E51D5E">
          <w:pPr>
            <w:pStyle w:val="Footer"/>
            <w:jc w:val="center"/>
            <w:rPr>
              <w:rFonts w:ascii="Arial" w:hAnsi="Arial" w:cs="Arial"/>
              <w:sz w:val="16"/>
            </w:rPr>
          </w:pPr>
          <w:r w:rsidRPr="00617E40">
            <w:rPr>
              <w:rFonts w:ascii="Arial" w:hAnsi="Arial" w:cs="Arial"/>
              <w:sz w:val="16"/>
            </w:rPr>
            <w:t xml:space="preserve">(Page </w:t>
          </w:r>
          <w:r w:rsidRPr="00617E40">
            <w:rPr>
              <w:rFonts w:ascii="Arial" w:hAnsi="Arial" w:cs="Arial"/>
              <w:bCs/>
              <w:sz w:val="16"/>
            </w:rPr>
            <w:fldChar w:fldCharType="begin"/>
          </w:r>
          <w:r w:rsidRPr="00617E40">
            <w:rPr>
              <w:rFonts w:ascii="Arial" w:hAnsi="Arial" w:cs="Arial"/>
              <w:bCs/>
              <w:sz w:val="16"/>
            </w:rPr>
            <w:instrText xml:space="preserve"> PAGE  \* Arabic  \* MERGEFORMAT </w:instrText>
          </w:r>
          <w:r w:rsidRPr="00617E40">
            <w:rPr>
              <w:rFonts w:ascii="Arial" w:hAnsi="Arial" w:cs="Arial"/>
              <w:bCs/>
              <w:sz w:val="16"/>
            </w:rPr>
            <w:fldChar w:fldCharType="separate"/>
          </w:r>
          <w:r w:rsidR="00787157">
            <w:rPr>
              <w:rFonts w:ascii="Arial" w:hAnsi="Arial" w:cs="Arial"/>
              <w:bCs/>
              <w:noProof/>
              <w:sz w:val="16"/>
            </w:rPr>
            <w:t>1</w:t>
          </w:r>
          <w:r w:rsidRPr="00617E40">
            <w:rPr>
              <w:rFonts w:ascii="Arial" w:hAnsi="Arial" w:cs="Arial"/>
              <w:bCs/>
              <w:sz w:val="16"/>
            </w:rPr>
            <w:fldChar w:fldCharType="end"/>
          </w:r>
          <w:r w:rsidRPr="00617E40">
            <w:rPr>
              <w:rFonts w:ascii="Arial" w:hAnsi="Arial" w:cs="Arial"/>
              <w:sz w:val="16"/>
            </w:rPr>
            <w:t xml:space="preserve"> of </w:t>
          </w:r>
          <w:r w:rsidRPr="00617E40">
            <w:rPr>
              <w:rFonts w:ascii="Arial" w:hAnsi="Arial" w:cs="Arial"/>
              <w:bCs/>
              <w:sz w:val="16"/>
            </w:rPr>
            <w:fldChar w:fldCharType="begin"/>
          </w:r>
          <w:r w:rsidRPr="00617E40">
            <w:rPr>
              <w:rFonts w:ascii="Arial" w:hAnsi="Arial" w:cs="Arial"/>
              <w:bCs/>
              <w:sz w:val="16"/>
            </w:rPr>
            <w:instrText xml:space="preserve"> NUMPAGES  \* Arabic  \* MERGEFORMAT </w:instrText>
          </w:r>
          <w:r w:rsidRPr="00617E40">
            <w:rPr>
              <w:rFonts w:ascii="Arial" w:hAnsi="Arial" w:cs="Arial"/>
              <w:bCs/>
              <w:sz w:val="16"/>
            </w:rPr>
            <w:fldChar w:fldCharType="separate"/>
          </w:r>
          <w:r w:rsidR="00787157">
            <w:rPr>
              <w:rFonts w:ascii="Arial" w:hAnsi="Arial" w:cs="Arial"/>
              <w:bCs/>
              <w:noProof/>
              <w:sz w:val="16"/>
            </w:rPr>
            <w:t>1</w:t>
          </w:r>
          <w:r w:rsidRPr="00617E40">
            <w:rPr>
              <w:rFonts w:ascii="Arial" w:hAnsi="Arial" w:cs="Arial"/>
              <w:bCs/>
              <w:sz w:val="16"/>
            </w:rPr>
            <w:fldChar w:fldCharType="end"/>
          </w:r>
          <w:r w:rsidRPr="00617E40">
            <w:rPr>
              <w:rFonts w:ascii="Arial" w:hAnsi="Arial" w:cs="Arial"/>
              <w:bCs/>
              <w:sz w:val="16"/>
            </w:rPr>
            <w:t>)</w:t>
          </w:r>
        </w:p>
      </w:tc>
      <w:tc>
        <w:tcPr>
          <w:tcW w:w="3240" w:type="dxa"/>
        </w:tcPr>
        <w:p w14:paraId="17BD6E25" w14:textId="77777777" w:rsidR="00E51D5E" w:rsidRPr="00617E40" w:rsidRDefault="00E51D5E" w:rsidP="00E51D5E">
          <w:pPr>
            <w:pStyle w:val="Footer"/>
            <w:jc w:val="center"/>
            <w:rPr>
              <w:rFonts w:ascii="Arial" w:hAnsi="Arial" w:cs="Arial"/>
              <w:sz w:val="16"/>
            </w:rPr>
          </w:pPr>
        </w:p>
      </w:tc>
    </w:tr>
  </w:tbl>
  <w:p w14:paraId="36F2E1AA" w14:textId="77777777" w:rsidR="00617E40" w:rsidRPr="00561865" w:rsidRDefault="00617E40" w:rsidP="00561865">
    <w:pPr>
      <w:spacing w:after="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AF67D" w14:textId="77777777" w:rsidR="00664BE7" w:rsidRDefault="00664BE7" w:rsidP="00617E40">
      <w:pPr>
        <w:spacing w:after="0" w:line="240" w:lineRule="auto"/>
      </w:pPr>
      <w:r>
        <w:separator/>
      </w:r>
    </w:p>
  </w:footnote>
  <w:footnote w:type="continuationSeparator" w:id="0">
    <w:p w14:paraId="758BD853" w14:textId="77777777" w:rsidR="00664BE7" w:rsidRDefault="00664BE7" w:rsidP="00617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19C6" w14:textId="77777777" w:rsidR="00471050" w:rsidRDefault="00471050" w:rsidP="00471050">
    <w:pPr>
      <w:spacing w:after="0"/>
    </w:pPr>
    <w:r>
      <w:rPr>
        <w:noProof/>
      </w:rPr>
      <w:drawing>
        <wp:anchor distT="0" distB="0" distL="114300" distR="114300" simplePos="0" relativeHeight="251659264" behindDoc="1" locked="0" layoutInCell="1" allowOverlap="1" wp14:anchorId="5C57A2A1" wp14:editId="2906D4A1">
          <wp:simplePos x="0" y="0"/>
          <wp:positionH relativeFrom="column">
            <wp:posOffset>5181600</wp:posOffset>
          </wp:positionH>
          <wp:positionV relativeFrom="paragraph">
            <wp:posOffset>-60960</wp:posOffset>
          </wp:positionV>
          <wp:extent cx="1266825" cy="110101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TO.jpg"/>
                  <pic:cNvPicPr/>
                </pic:nvPicPr>
                <pic:blipFill>
                  <a:blip r:embed="rId1">
                    <a:extLst>
                      <a:ext uri="{28A0092B-C50C-407E-A947-70E740481C1C}">
                        <a14:useLocalDpi xmlns:a14="http://schemas.microsoft.com/office/drawing/2010/main" val="0"/>
                      </a:ext>
                    </a:extLst>
                  </a:blip>
                  <a:stretch>
                    <a:fillRect/>
                  </a:stretch>
                </pic:blipFill>
                <pic:spPr>
                  <a:xfrm>
                    <a:off x="0" y="0"/>
                    <a:ext cx="1266825" cy="11010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8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260"/>
      <w:gridCol w:w="4770"/>
    </w:tblGrid>
    <w:tr w:rsidR="00E51D5E" w14:paraId="077DF82C" w14:textId="77777777" w:rsidTr="00561865">
      <w:tc>
        <w:tcPr>
          <w:tcW w:w="3780" w:type="dxa"/>
          <w:gridSpan w:val="2"/>
          <w:tcMar>
            <w:left w:w="0" w:type="dxa"/>
            <w:right w:w="115" w:type="dxa"/>
          </w:tcMar>
        </w:tcPr>
        <w:p w14:paraId="7C8C9598" w14:textId="77777777" w:rsidR="00E51D5E" w:rsidRPr="00866308" w:rsidRDefault="00E51D5E" w:rsidP="00E51D5E">
          <w:pPr>
            <w:rPr>
              <w:rFonts w:ascii="Arial" w:hAnsi="Arial" w:cs="Arial"/>
              <w:sz w:val="32"/>
            </w:rPr>
          </w:pPr>
          <w:r w:rsidRPr="00B06BB9">
            <w:rPr>
              <w:rFonts w:ascii="Arial" w:hAnsi="Arial" w:cs="Arial"/>
              <w:sz w:val="32"/>
            </w:rPr>
            <w:t xml:space="preserve">S.E. Gross School </w:t>
          </w:r>
          <w:r w:rsidRPr="007265EE">
            <w:rPr>
              <w:rFonts w:ascii="Times New Roman" w:hAnsi="Times New Roman" w:cs="Times New Roman"/>
              <w:sz w:val="40"/>
            </w:rPr>
            <w:t>PTO</w:t>
          </w:r>
        </w:p>
      </w:tc>
      <w:tc>
        <w:tcPr>
          <w:tcW w:w="4770" w:type="dxa"/>
          <w:vMerge w:val="restart"/>
          <w:vAlign w:val="bottom"/>
        </w:tcPr>
        <w:p w14:paraId="3853F22A" w14:textId="77777777" w:rsidR="00E51D5E" w:rsidRPr="000367A9" w:rsidRDefault="00E51D5E" w:rsidP="00E51D5E">
          <w:pPr>
            <w:rPr>
              <w:rFonts w:ascii="Arial" w:hAnsi="Arial" w:cs="Arial"/>
              <w:sz w:val="28"/>
              <w:szCs w:val="28"/>
            </w:rPr>
          </w:pPr>
        </w:p>
      </w:tc>
    </w:tr>
    <w:tr w:rsidR="00E51D5E" w14:paraId="51B04232" w14:textId="77777777" w:rsidTr="00471050">
      <w:trPr>
        <w:trHeight w:hRule="exact" w:val="230"/>
      </w:trPr>
      <w:tc>
        <w:tcPr>
          <w:tcW w:w="2520" w:type="dxa"/>
          <w:tcMar>
            <w:left w:w="0" w:type="dxa"/>
            <w:right w:w="115" w:type="dxa"/>
          </w:tcMar>
        </w:tcPr>
        <w:p w14:paraId="06A66B55" w14:textId="77777777" w:rsidR="00E51D5E" w:rsidRPr="00B06BB9" w:rsidRDefault="00E51D5E" w:rsidP="00E51D5E">
          <w:pPr>
            <w:rPr>
              <w:rFonts w:ascii="Arial" w:hAnsi="Arial" w:cs="Arial"/>
              <w:sz w:val="32"/>
            </w:rPr>
          </w:pPr>
          <w:r w:rsidRPr="00866308">
            <w:rPr>
              <w:i/>
              <w:sz w:val="20"/>
            </w:rPr>
            <w:t>Parent Teacher Organization</w:t>
          </w:r>
        </w:p>
      </w:tc>
      <w:tc>
        <w:tcPr>
          <w:tcW w:w="1260" w:type="dxa"/>
          <w:tcBorders>
            <w:bottom w:val="single" w:sz="4" w:space="0" w:color="auto"/>
          </w:tcBorders>
          <w:tcMar>
            <w:left w:w="0" w:type="dxa"/>
            <w:right w:w="115" w:type="dxa"/>
          </w:tcMar>
        </w:tcPr>
        <w:p w14:paraId="397049F6" w14:textId="77777777" w:rsidR="00E51D5E" w:rsidRPr="00B06BB9" w:rsidRDefault="00E51D5E" w:rsidP="00E51D5E">
          <w:pPr>
            <w:rPr>
              <w:rFonts w:ascii="Arial" w:hAnsi="Arial" w:cs="Arial"/>
              <w:sz w:val="32"/>
            </w:rPr>
          </w:pPr>
        </w:p>
      </w:tc>
      <w:tc>
        <w:tcPr>
          <w:tcW w:w="4770" w:type="dxa"/>
          <w:vMerge/>
          <w:tcBorders>
            <w:bottom w:val="single" w:sz="4" w:space="0" w:color="auto"/>
          </w:tcBorders>
        </w:tcPr>
        <w:p w14:paraId="23D2310B" w14:textId="77777777" w:rsidR="00E51D5E" w:rsidRDefault="00E51D5E" w:rsidP="00E51D5E"/>
      </w:tc>
    </w:tr>
    <w:tr w:rsidR="00E51D5E" w14:paraId="4B046C2B" w14:textId="77777777" w:rsidTr="00561865">
      <w:tc>
        <w:tcPr>
          <w:tcW w:w="3780" w:type="dxa"/>
          <w:gridSpan w:val="2"/>
          <w:tcMar>
            <w:left w:w="0" w:type="dxa"/>
            <w:right w:w="115" w:type="dxa"/>
          </w:tcMar>
        </w:tcPr>
        <w:p w14:paraId="71E851C7" w14:textId="77777777" w:rsidR="00E51D5E" w:rsidRPr="0004228A" w:rsidRDefault="00E51D5E" w:rsidP="00E51D5E">
          <w:pPr>
            <w:rPr>
              <w:sz w:val="20"/>
            </w:rPr>
          </w:pPr>
          <w:r w:rsidRPr="0004228A">
            <w:rPr>
              <w:sz w:val="20"/>
            </w:rPr>
            <w:t>3524 Maple Avenue</w:t>
          </w:r>
        </w:p>
        <w:p w14:paraId="7896226C" w14:textId="77777777" w:rsidR="00665CBA" w:rsidRDefault="00E51D5E" w:rsidP="00E51D5E">
          <w:pPr>
            <w:rPr>
              <w:sz w:val="20"/>
            </w:rPr>
          </w:pPr>
          <w:r w:rsidRPr="0004228A">
            <w:rPr>
              <w:sz w:val="20"/>
            </w:rPr>
            <w:t>Brookfield, IL  60513</w:t>
          </w:r>
        </w:p>
        <w:p w14:paraId="32B36F10" w14:textId="77777777" w:rsidR="00665CBA" w:rsidRPr="00B06BB9" w:rsidRDefault="00E51D5E" w:rsidP="00665CBA">
          <w:pPr>
            <w:rPr>
              <w:rFonts w:ascii="Arial" w:hAnsi="Arial" w:cs="Arial"/>
              <w:sz w:val="32"/>
            </w:rPr>
          </w:pPr>
          <w:r>
            <w:rPr>
              <w:sz w:val="20"/>
            </w:rPr>
            <w:t>708-485-0600</w:t>
          </w:r>
          <w:r w:rsidR="00665CBA">
            <w:rPr>
              <w:sz w:val="20"/>
            </w:rPr>
            <w:t xml:space="preserve"> ▪ www.segrosspto.org</w:t>
          </w:r>
        </w:p>
      </w:tc>
      <w:tc>
        <w:tcPr>
          <w:tcW w:w="4770" w:type="dxa"/>
          <w:tcBorders>
            <w:top w:val="single" w:sz="4" w:space="0" w:color="auto"/>
          </w:tcBorders>
        </w:tcPr>
        <w:p w14:paraId="28B88CF5" w14:textId="77777777" w:rsidR="00E51D5E" w:rsidRDefault="00E51D5E" w:rsidP="00E51D5E"/>
      </w:tc>
    </w:tr>
  </w:tbl>
  <w:p w14:paraId="03B68D4F" w14:textId="77777777" w:rsidR="001C73C9" w:rsidRDefault="001C73C9" w:rsidP="00E51D5E">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902B4"/>
    <w:multiLevelType w:val="hybridMultilevel"/>
    <w:tmpl w:val="4D285868"/>
    <w:lvl w:ilvl="0" w:tplc="BA3C3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AC2656"/>
    <w:multiLevelType w:val="hybridMultilevel"/>
    <w:tmpl w:val="70086126"/>
    <w:lvl w:ilvl="0" w:tplc="685E6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764AED"/>
    <w:multiLevelType w:val="hybridMultilevel"/>
    <w:tmpl w:val="68A616B0"/>
    <w:lvl w:ilvl="0" w:tplc="CDAE16F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EF7A06"/>
    <w:multiLevelType w:val="hybridMultilevel"/>
    <w:tmpl w:val="456A4C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46DA5"/>
    <w:multiLevelType w:val="hybridMultilevel"/>
    <w:tmpl w:val="87ECEF6E"/>
    <w:lvl w:ilvl="0" w:tplc="496620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07408E"/>
    <w:multiLevelType w:val="hybridMultilevel"/>
    <w:tmpl w:val="F55689F6"/>
    <w:lvl w:ilvl="0" w:tplc="C3B69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85278D"/>
    <w:multiLevelType w:val="hybridMultilevel"/>
    <w:tmpl w:val="03D6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D1FC2"/>
    <w:multiLevelType w:val="hybridMultilevel"/>
    <w:tmpl w:val="A0AEC608"/>
    <w:lvl w:ilvl="0" w:tplc="9A4A81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966FCC"/>
    <w:multiLevelType w:val="hybridMultilevel"/>
    <w:tmpl w:val="3D2AD7CE"/>
    <w:lvl w:ilvl="0" w:tplc="4F0A8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3770DE"/>
    <w:multiLevelType w:val="hybridMultilevel"/>
    <w:tmpl w:val="89D2B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E541B9"/>
    <w:multiLevelType w:val="hybridMultilevel"/>
    <w:tmpl w:val="76A40838"/>
    <w:lvl w:ilvl="0" w:tplc="F92C9AC8">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0"/>
  </w:num>
  <w:num w:numId="6">
    <w:abstractNumId w:val="1"/>
  </w:num>
  <w:num w:numId="7">
    <w:abstractNumId w:val="4"/>
  </w:num>
  <w:num w:numId="8">
    <w:abstractNumId w:val="10"/>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B9"/>
    <w:rsid w:val="00001DEE"/>
    <w:rsid w:val="00017FC4"/>
    <w:rsid w:val="000367A9"/>
    <w:rsid w:val="0004228A"/>
    <w:rsid w:val="000429C5"/>
    <w:rsid w:val="000668F3"/>
    <w:rsid w:val="000A26FE"/>
    <w:rsid w:val="000B179F"/>
    <w:rsid w:val="000B2F43"/>
    <w:rsid w:val="000F2EBE"/>
    <w:rsid w:val="0012350C"/>
    <w:rsid w:val="0013353E"/>
    <w:rsid w:val="00142FF6"/>
    <w:rsid w:val="00152036"/>
    <w:rsid w:val="00171E6A"/>
    <w:rsid w:val="00182B9B"/>
    <w:rsid w:val="001C73C9"/>
    <w:rsid w:val="001D45E4"/>
    <w:rsid w:val="0020102D"/>
    <w:rsid w:val="00203FC3"/>
    <w:rsid w:val="00206581"/>
    <w:rsid w:val="00254ECE"/>
    <w:rsid w:val="002663B3"/>
    <w:rsid w:val="00275317"/>
    <w:rsid w:val="00286765"/>
    <w:rsid w:val="002B6646"/>
    <w:rsid w:val="002C180F"/>
    <w:rsid w:val="00321E77"/>
    <w:rsid w:val="00336731"/>
    <w:rsid w:val="00361EF0"/>
    <w:rsid w:val="00392387"/>
    <w:rsid w:val="00392414"/>
    <w:rsid w:val="003B59C8"/>
    <w:rsid w:val="003F7789"/>
    <w:rsid w:val="00402DE1"/>
    <w:rsid w:val="004275EA"/>
    <w:rsid w:val="004544F1"/>
    <w:rsid w:val="00460B84"/>
    <w:rsid w:val="00471050"/>
    <w:rsid w:val="00486B66"/>
    <w:rsid w:val="004B1E5C"/>
    <w:rsid w:val="004D287A"/>
    <w:rsid w:val="004D76A3"/>
    <w:rsid w:val="0050516B"/>
    <w:rsid w:val="00520C03"/>
    <w:rsid w:val="0052332E"/>
    <w:rsid w:val="005302A2"/>
    <w:rsid w:val="005313B9"/>
    <w:rsid w:val="00561865"/>
    <w:rsid w:val="00563C91"/>
    <w:rsid w:val="005734F5"/>
    <w:rsid w:val="005758BA"/>
    <w:rsid w:val="005A16BD"/>
    <w:rsid w:val="005B5F75"/>
    <w:rsid w:val="005B6E64"/>
    <w:rsid w:val="005C1E13"/>
    <w:rsid w:val="005E2D70"/>
    <w:rsid w:val="006158AA"/>
    <w:rsid w:val="00616276"/>
    <w:rsid w:val="00617E40"/>
    <w:rsid w:val="006266E3"/>
    <w:rsid w:val="006478F5"/>
    <w:rsid w:val="00656112"/>
    <w:rsid w:val="00664BE7"/>
    <w:rsid w:val="006653B5"/>
    <w:rsid w:val="00665CBA"/>
    <w:rsid w:val="006A6301"/>
    <w:rsid w:val="006C6910"/>
    <w:rsid w:val="006E467F"/>
    <w:rsid w:val="006F0AC4"/>
    <w:rsid w:val="0071100B"/>
    <w:rsid w:val="007265EE"/>
    <w:rsid w:val="00730D64"/>
    <w:rsid w:val="00752C55"/>
    <w:rsid w:val="007651F8"/>
    <w:rsid w:val="0077493F"/>
    <w:rsid w:val="00787157"/>
    <w:rsid w:val="00791D55"/>
    <w:rsid w:val="007A459A"/>
    <w:rsid w:val="007C2763"/>
    <w:rsid w:val="007C2DB1"/>
    <w:rsid w:val="007E1CBB"/>
    <w:rsid w:val="007F00A3"/>
    <w:rsid w:val="00801DDB"/>
    <w:rsid w:val="0080645D"/>
    <w:rsid w:val="00833B2E"/>
    <w:rsid w:val="00862BC2"/>
    <w:rsid w:val="00866308"/>
    <w:rsid w:val="008707E3"/>
    <w:rsid w:val="00872711"/>
    <w:rsid w:val="00895054"/>
    <w:rsid w:val="008967F5"/>
    <w:rsid w:val="008C5891"/>
    <w:rsid w:val="008D219A"/>
    <w:rsid w:val="009151FC"/>
    <w:rsid w:val="00930464"/>
    <w:rsid w:val="00943A7B"/>
    <w:rsid w:val="00960E58"/>
    <w:rsid w:val="00972516"/>
    <w:rsid w:val="009A5506"/>
    <w:rsid w:val="009B50BD"/>
    <w:rsid w:val="009C57BD"/>
    <w:rsid w:val="009E7996"/>
    <w:rsid w:val="009F1B47"/>
    <w:rsid w:val="00A310D6"/>
    <w:rsid w:val="00A3614C"/>
    <w:rsid w:val="00A37DDE"/>
    <w:rsid w:val="00A779A2"/>
    <w:rsid w:val="00A83269"/>
    <w:rsid w:val="00AA6A6C"/>
    <w:rsid w:val="00AB43AB"/>
    <w:rsid w:val="00AC4608"/>
    <w:rsid w:val="00AD0271"/>
    <w:rsid w:val="00AF75DD"/>
    <w:rsid w:val="00B06BB9"/>
    <w:rsid w:val="00B2035D"/>
    <w:rsid w:val="00B35E6E"/>
    <w:rsid w:val="00B97D94"/>
    <w:rsid w:val="00BA745A"/>
    <w:rsid w:val="00BC55D1"/>
    <w:rsid w:val="00BD48D1"/>
    <w:rsid w:val="00C46F25"/>
    <w:rsid w:val="00C63BA4"/>
    <w:rsid w:val="00C656A8"/>
    <w:rsid w:val="00C95B2B"/>
    <w:rsid w:val="00CA279D"/>
    <w:rsid w:val="00CA28E9"/>
    <w:rsid w:val="00CB330D"/>
    <w:rsid w:val="00CD60D9"/>
    <w:rsid w:val="00D008E0"/>
    <w:rsid w:val="00D163D7"/>
    <w:rsid w:val="00D409B2"/>
    <w:rsid w:val="00D4726F"/>
    <w:rsid w:val="00D55F4B"/>
    <w:rsid w:val="00D82D8F"/>
    <w:rsid w:val="00DB2257"/>
    <w:rsid w:val="00DB553D"/>
    <w:rsid w:val="00DC3A35"/>
    <w:rsid w:val="00DE22D7"/>
    <w:rsid w:val="00E03F67"/>
    <w:rsid w:val="00E1461F"/>
    <w:rsid w:val="00E51D5E"/>
    <w:rsid w:val="00E71A2F"/>
    <w:rsid w:val="00E81D68"/>
    <w:rsid w:val="00EB6EB4"/>
    <w:rsid w:val="00EB6FA1"/>
    <w:rsid w:val="00EF6790"/>
    <w:rsid w:val="00F2381A"/>
    <w:rsid w:val="00F5194F"/>
    <w:rsid w:val="00F90633"/>
    <w:rsid w:val="00FC6AB7"/>
    <w:rsid w:val="00FD52D3"/>
    <w:rsid w:val="00FE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8EE63"/>
  <w15:chartTrackingRefBased/>
  <w15:docId w15:val="{7616E980-A102-476A-9750-E2C3FBEE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6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7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E40"/>
  </w:style>
  <w:style w:type="paragraph" w:styleId="Footer">
    <w:name w:val="footer"/>
    <w:basedOn w:val="Normal"/>
    <w:link w:val="FooterChar"/>
    <w:uiPriority w:val="99"/>
    <w:unhideWhenUsed/>
    <w:rsid w:val="00617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E40"/>
  </w:style>
  <w:style w:type="table" w:customStyle="1" w:styleId="TableGrid1">
    <w:name w:val="Table Grid1"/>
    <w:basedOn w:val="TableNormal"/>
    <w:next w:val="TableGrid"/>
    <w:uiPriority w:val="39"/>
    <w:rsid w:val="00152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26F"/>
    <w:pPr>
      <w:ind w:left="720"/>
      <w:contextualSpacing/>
    </w:pPr>
  </w:style>
  <w:style w:type="character" w:customStyle="1" w:styleId="apple-converted-space">
    <w:name w:val="apple-converted-space"/>
    <w:basedOn w:val="DefaultParagraphFont"/>
    <w:rsid w:val="00943A7B"/>
  </w:style>
  <w:style w:type="paragraph" w:customStyle="1" w:styleId="Textbody">
    <w:name w:val="Text body"/>
    <w:basedOn w:val="Normal"/>
    <w:rsid w:val="00656112"/>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939536">
      <w:bodyDiv w:val="1"/>
      <w:marLeft w:val="0"/>
      <w:marRight w:val="0"/>
      <w:marTop w:val="0"/>
      <w:marBottom w:val="0"/>
      <w:divBdr>
        <w:top w:val="none" w:sz="0" w:space="0" w:color="auto"/>
        <w:left w:val="none" w:sz="0" w:space="0" w:color="auto"/>
        <w:bottom w:val="none" w:sz="0" w:space="0" w:color="auto"/>
        <w:right w:val="none" w:sz="0" w:space="0" w:color="auto"/>
      </w:divBdr>
      <w:divsChild>
        <w:div w:id="1094714982">
          <w:marLeft w:val="0"/>
          <w:marRight w:val="0"/>
          <w:marTop w:val="0"/>
          <w:marBottom w:val="0"/>
          <w:divBdr>
            <w:top w:val="none" w:sz="0" w:space="0" w:color="auto"/>
            <w:left w:val="none" w:sz="0" w:space="0" w:color="auto"/>
            <w:bottom w:val="none" w:sz="0" w:space="0" w:color="auto"/>
            <w:right w:val="none" w:sz="0" w:space="0" w:color="auto"/>
          </w:divBdr>
        </w:div>
        <w:div w:id="200092582">
          <w:marLeft w:val="0"/>
          <w:marRight w:val="0"/>
          <w:marTop w:val="0"/>
          <w:marBottom w:val="0"/>
          <w:divBdr>
            <w:top w:val="none" w:sz="0" w:space="0" w:color="auto"/>
            <w:left w:val="none" w:sz="0" w:space="0" w:color="auto"/>
            <w:bottom w:val="none" w:sz="0" w:space="0" w:color="auto"/>
            <w:right w:val="none" w:sz="0" w:space="0" w:color="auto"/>
          </w:divBdr>
        </w:div>
        <w:div w:id="622419190">
          <w:marLeft w:val="0"/>
          <w:marRight w:val="0"/>
          <w:marTop w:val="0"/>
          <w:marBottom w:val="0"/>
          <w:divBdr>
            <w:top w:val="none" w:sz="0" w:space="0" w:color="auto"/>
            <w:left w:val="none" w:sz="0" w:space="0" w:color="auto"/>
            <w:bottom w:val="none" w:sz="0" w:space="0" w:color="auto"/>
            <w:right w:val="none" w:sz="0" w:space="0" w:color="auto"/>
          </w:divBdr>
        </w:div>
        <w:div w:id="1571160505">
          <w:marLeft w:val="0"/>
          <w:marRight w:val="0"/>
          <w:marTop w:val="0"/>
          <w:marBottom w:val="0"/>
          <w:divBdr>
            <w:top w:val="none" w:sz="0" w:space="0" w:color="auto"/>
            <w:left w:val="none" w:sz="0" w:space="0" w:color="auto"/>
            <w:bottom w:val="none" w:sz="0" w:space="0" w:color="auto"/>
            <w:right w:val="none" w:sz="0" w:space="0" w:color="auto"/>
          </w:divBdr>
        </w:div>
      </w:divsChild>
    </w:div>
    <w:div w:id="833954277">
      <w:bodyDiv w:val="1"/>
      <w:marLeft w:val="0"/>
      <w:marRight w:val="0"/>
      <w:marTop w:val="0"/>
      <w:marBottom w:val="0"/>
      <w:divBdr>
        <w:top w:val="none" w:sz="0" w:space="0" w:color="auto"/>
        <w:left w:val="none" w:sz="0" w:space="0" w:color="auto"/>
        <w:bottom w:val="none" w:sz="0" w:space="0" w:color="auto"/>
        <w:right w:val="none" w:sz="0" w:space="0" w:color="auto"/>
      </w:divBdr>
    </w:div>
    <w:div w:id="1338924906">
      <w:bodyDiv w:val="1"/>
      <w:marLeft w:val="0"/>
      <w:marRight w:val="0"/>
      <w:marTop w:val="0"/>
      <w:marBottom w:val="0"/>
      <w:divBdr>
        <w:top w:val="none" w:sz="0" w:space="0" w:color="auto"/>
        <w:left w:val="none" w:sz="0" w:space="0" w:color="auto"/>
        <w:bottom w:val="none" w:sz="0" w:space="0" w:color="auto"/>
        <w:right w:val="none" w:sz="0" w:space="0" w:color="auto"/>
      </w:divBdr>
      <w:divsChild>
        <w:div w:id="2111774312">
          <w:marLeft w:val="0"/>
          <w:marRight w:val="0"/>
          <w:marTop w:val="0"/>
          <w:marBottom w:val="0"/>
          <w:divBdr>
            <w:top w:val="none" w:sz="0" w:space="0" w:color="auto"/>
            <w:left w:val="none" w:sz="0" w:space="0" w:color="auto"/>
            <w:bottom w:val="none" w:sz="0" w:space="0" w:color="auto"/>
            <w:right w:val="none" w:sz="0" w:space="0" w:color="auto"/>
          </w:divBdr>
        </w:div>
        <w:div w:id="2106879407">
          <w:marLeft w:val="0"/>
          <w:marRight w:val="0"/>
          <w:marTop w:val="0"/>
          <w:marBottom w:val="0"/>
          <w:divBdr>
            <w:top w:val="none" w:sz="0" w:space="0" w:color="auto"/>
            <w:left w:val="none" w:sz="0" w:space="0" w:color="auto"/>
            <w:bottom w:val="none" w:sz="0" w:space="0" w:color="auto"/>
            <w:right w:val="none" w:sz="0" w:space="0" w:color="auto"/>
          </w:divBdr>
        </w:div>
        <w:div w:id="14855">
          <w:marLeft w:val="0"/>
          <w:marRight w:val="0"/>
          <w:marTop w:val="0"/>
          <w:marBottom w:val="0"/>
          <w:divBdr>
            <w:top w:val="none" w:sz="0" w:space="0" w:color="auto"/>
            <w:left w:val="none" w:sz="0" w:space="0" w:color="auto"/>
            <w:bottom w:val="none" w:sz="0" w:space="0" w:color="auto"/>
            <w:right w:val="none" w:sz="0" w:space="0" w:color="auto"/>
          </w:divBdr>
        </w:div>
        <w:div w:id="732972036">
          <w:marLeft w:val="0"/>
          <w:marRight w:val="0"/>
          <w:marTop w:val="0"/>
          <w:marBottom w:val="0"/>
          <w:divBdr>
            <w:top w:val="none" w:sz="0" w:space="0" w:color="auto"/>
            <w:left w:val="none" w:sz="0" w:space="0" w:color="auto"/>
            <w:bottom w:val="none" w:sz="0" w:space="0" w:color="auto"/>
            <w:right w:val="none" w:sz="0" w:space="0" w:color="auto"/>
          </w:divBdr>
        </w:div>
        <w:div w:id="1717316372">
          <w:marLeft w:val="0"/>
          <w:marRight w:val="0"/>
          <w:marTop w:val="0"/>
          <w:marBottom w:val="0"/>
          <w:divBdr>
            <w:top w:val="none" w:sz="0" w:space="0" w:color="auto"/>
            <w:left w:val="none" w:sz="0" w:space="0" w:color="auto"/>
            <w:bottom w:val="none" w:sz="0" w:space="0" w:color="auto"/>
            <w:right w:val="none" w:sz="0" w:space="0" w:color="auto"/>
          </w:divBdr>
        </w:div>
        <w:div w:id="969702591">
          <w:marLeft w:val="0"/>
          <w:marRight w:val="0"/>
          <w:marTop w:val="0"/>
          <w:marBottom w:val="0"/>
          <w:divBdr>
            <w:top w:val="none" w:sz="0" w:space="0" w:color="auto"/>
            <w:left w:val="none" w:sz="0" w:space="0" w:color="auto"/>
            <w:bottom w:val="none" w:sz="0" w:space="0" w:color="auto"/>
            <w:right w:val="none" w:sz="0" w:space="0" w:color="auto"/>
          </w:divBdr>
        </w:div>
      </w:divsChild>
    </w:div>
    <w:div w:id="1399015774">
      <w:bodyDiv w:val="1"/>
      <w:marLeft w:val="0"/>
      <w:marRight w:val="0"/>
      <w:marTop w:val="0"/>
      <w:marBottom w:val="0"/>
      <w:divBdr>
        <w:top w:val="none" w:sz="0" w:space="0" w:color="auto"/>
        <w:left w:val="none" w:sz="0" w:space="0" w:color="auto"/>
        <w:bottom w:val="none" w:sz="0" w:space="0" w:color="auto"/>
        <w:right w:val="none" w:sz="0" w:space="0" w:color="auto"/>
      </w:divBdr>
      <w:divsChild>
        <w:div w:id="1108083401">
          <w:marLeft w:val="0"/>
          <w:marRight w:val="0"/>
          <w:marTop w:val="0"/>
          <w:marBottom w:val="0"/>
          <w:divBdr>
            <w:top w:val="none" w:sz="0" w:space="0" w:color="auto"/>
            <w:left w:val="none" w:sz="0" w:space="0" w:color="auto"/>
            <w:bottom w:val="none" w:sz="0" w:space="0" w:color="auto"/>
            <w:right w:val="none" w:sz="0" w:space="0" w:color="auto"/>
          </w:divBdr>
        </w:div>
        <w:div w:id="1836725791">
          <w:marLeft w:val="0"/>
          <w:marRight w:val="0"/>
          <w:marTop w:val="0"/>
          <w:marBottom w:val="0"/>
          <w:divBdr>
            <w:top w:val="none" w:sz="0" w:space="0" w:color="auto"/>
            <w:left w:val="none" w:sz="0" w:space="0" w:color="auto"/>
            <w:bottom w:val="none" w:sz="0" w:space="0" w:color="auto"/>
            <w:right w:val="none" w:sz="0" w:space="0" w:color="auto"/>
          </w:divBdr>
        </w:div>
        <w:div w:id="1337540756">
          <w:marLeft w:val="0"/>
          <w:marRight w:val="0"/>
          <w:marTop w:val="0"/>
          <w:marBottom w:val="0"/>
          <w:divBdr>
            <w:top w:val="none" w:sz="0" w:space="0" w:color="auto"/>
            <w:left w:val="none" w:sz="0" w:space="0" w:color="auto"/>
            <w:bottom w:val="none" w:sz="0" w:space="0" w:color="auto"/>
            <w:right w:val="none" w:sz="0" w:space="0" w:color="auto"/>
          </w:divBdr>
        </w:div>
        <w:div w:id="229342799">
          <w:marLeft w:val="0"/>
          <w:marRight w:val="0"/>
          <w:marTop w:val="0"/>
          <w:marBottom w:val="0"/>
          <w:divBdr>
            <w:top w:val="none" w:sz="0" w:space="0" w:color="auto"/>
            <w:left w:val="none" w:sz="0" w:space="0" w:color="auto"/>
            <w:bottom w:val="none" w:sz="0" w:space="0" w:color="auto"/>
            <w:right w:val="none" w:sz="0" w:space="0" w:color="auto"/>
          </w:divBdr>
        </w:div>
      </w:divsChild>
    </w:div>
    <w:div w:id="1570118866">
      <w:bodyDiv w:val="1"/>
      <w:marLeft w:val="0"/>
      <w:marRight w:val="0"/>
      <w:marTop w:val="0"/>
      <w:marBottom w:val="0"/>
      <w:divBdr>
        <w:top w:val="none" w:sz="0" w:space="0" w:color="auto"/>
        <w:left w:val="none" w:sz="0" w:space="0" w:color="auto"/>
        <w:bottom w:val="none" w:sz="0" w:space="0" w:color="auto"/>
        <w:right w:val="none" w:sz="0" w:space="0" w:color="auto"/>
      </w:divBdr>
      <w:divsChild>
        <w:div w:id="536507502">
          <w:marLeft w:val="0"/>
          <w:marRight w:val="0"/>
          <w:marTop w:val="0"/>
          <w:marBottom w:val="0"/>
          <w:divBdr>
            <w:top w:val="none" w:sz="0" w:space="0" w:color="auto"/>
            <w:left w:val="none" w:sz="0" w:space="0" w:color="auto"/>
            <w:bottom w:val="none" w:sz="0" w:space="0" w:color="auto"/>
            <w:right w:val="none" w:sz="0" w:space="0" w:color="auto"/>
          </w:divBdr>
        </w:div>
        <w:div w:id="1060714502">
          <w:marLeft w:val="0"/>
          <w:marRight w:val="0"/>
          <w:marTop w:val="0"/>
          <w:marBottom w:val="0"/>
          <w:divBdr>
            <w:top w:val="none" w:sz="0" w:space="0" w:color="auto"/>
            <w:left w:val="none" w:sz="0" w:space="0" w:color="auto"/>
            <w:bottom w:val="none" w:sz="0" w:space="0" w:color="auto"/>
            <w:right w:val="none" w:sz="0" w:space="0" w:color="auto"/>
          </w:divBdr>
        </w:div>
      </w:divsChild>
    </w:div>
    <w:div w:id="1624339327">
      <w:bodyDiv w:val="1"/>
      <w:marLeft w:val="0"/>
      <w:marRight w:val="0"/>
      <w:marTop w:val="0"/>
      <w:marBottom w:val="0"/>
      <w:divBdr>
        <w:top w:val="none" w:sz="0" w:space="0" w:color="auto"/>
        <w:left w:val="none" w:sz="0" w:space="0" w:color="auto"/>
        <w:bottom w:val="none" w:sz="0" w:space="0" w:color="auto"/>
        <w:right w:val="none" w:sz="0" w:space="0" w:color="auto"/>
      </w:divBdr>
    </w:div>
    <w:div w:id="1838380631">
      <w:bodyDiv w:val="1"/>
      <w:marLeft w:val="0"/>
      <w:marRight w:val="0"/>
      <w:marTop w:val="0"/>
      <w:marBottom w:val="0"/>
      <w:divBdr>
        <w:top w:val="none" w:sz="0" w:space="0" w:color="auto"/>
        <w:left w:val="none" w:sz="0" w:space="0" w:color="auto"/>
        <w:bottom w:val="none" w:sz="0" w:space="0" w:color="auto"/>
        <w:right w:val="none" w:sz="0" w:space="0" w:color="auto"/>
      </w:divBdr>
      <w:divsChild>
        <w:div w:id="1147940252">
          <w:marLeft w:val="0"/>
          <w:marRight w:val="0"/>
          <w:marTop w:val="0"/>
          <w:marBottom w:val="0"/>
          <w:divBdr>
            <w:top w:val="none" w:sz="0" w:space="0" w:color="auto"/>
            <w:left w:val="none" w:sz="0" w:space="0" w:color="auto"/>
            <w:bottom w:val="none" w:sz="0" w:space="0" w:color="auto"/>
            <w:right w:val="none" w:sz="0" w:space="0" w:color="auto"/>
          </w:divBdr>
        </w:div>
        <w:div w:id="1415205689">
          <w:marLeft w:val="0"/>
          <w:marRight w:val="0"/>
          <w:marTop w:val="0"/>
          <w:marBottom w:val="0"/>
          <w:divBdr>
            <w:top w:val="none" w:sz="0" w:space="0" w:color="auto"/>
            <w:left w:val="none" w:sz="0" w:space="0" w:color="auto"/>
            <w:bottom w:val="none" w:sz="0" w:space="0" w:color="auto"/>
            <w:right w:val="none" w:sz="0" w:space="0" w:color="auto"/>
          </w:divBdr>
        </w:div>
        <w:div w:id="1262954447">
          <w:marLeft w:val="0"/>
          <w:marRight w:val="0"/>
          <w:marTop w:val="0"/>
          <w:marBottom w:val="0"/>
          <w:divBdr>
            <w:top w:val="none" w:sz="0" w:space="0" w:color="auto"/>
            <w:left w:val="none" w:sz="0" w:space="0" w:color="auto"/>
            <w:bottom w:val="none" w:sz="0" w:space="0" w:color="auto"/>
            <w:right w:val="none" w:sz="0" w:space="0" w:color="auto"/>
          </w:divBdr>
        </w:div>
        <w:div w:id="942032291">
          <w:marLeft w:val="0"/>
          <w:marRight w:val="0"/>
          <w:marTop w:val="0"/>
          <w:marBottom w:val="0"/>
          <w:divBdr>
            <w:top w:val="none" w:sz="0" w:space="0" w:color="auto"/>
            <w:left w:val="none" w:sz="0" w:space="0" w:color="auto"/>
            <w:bottom w:val="none" w:sz="0" w:space="0" w:color="auto"/>
            <w:right w:val="none" w:sz="0" w:space="0" w:color="auto"/>
          </w:divBdr>
        </w:div>
        <w:div w:id="185868526">
          <w:marLeft w:val="0"/>
          <w:marRight w:val="0"/>
          <w:marTop w:val="0"/>
          <w:marBottom w:val="0"/>
          <w:divBdr>
            <w:top w:val="none" w:sz="0" w:space="0" w:color="auto"/>
            <w:left w:val="none" w:sz="0" w:space="0" w:color="auto"/>
            <w:bottom w:val="none" w:sz="0" w:space="0" w:color="auto"/>
            <w:right w:val="none" w:sz="0" w:space="0" w:color="auto"/>
          </w:divBdr>
        </w:div>
      </w:divsChild>
    </w:div>
    <w:div w:id="1871216248">
      <w:bodyDiv w:val="1"/>
      <w:marLeft w:val="0"/>
      <w:marRight w:val="0"/>
      <w:marTop w:val="0"/>
      <w:marBottom w:val="0"/>
      <w:divBdr>
        <w:top w:val="none" w:sz="0" w:space="0" w:color="auto"/>
        <w:left w:val="none" w:sz="0" w:space="0" w:color="auto"/>
        <w:bottom w:val="none" w:sz="0" w:space="0" w:color="auto"/>
        <w:right w:val="none" w:sz="0" w:space="0" w:color="auto"/>
      </w:divBdr>
      <w:divsChild>
        <w:div w:id="1528713938">
          <w:marLeft w:val="0"/>
          <w:marRight w:val="0"/>
          <w:marTop w:val="0"/>
          <w:marBottom w:val="0"/>
          <w:divBdr>
            <w:top w:val="none" w:sz="0" w:space="0" w:color="auto"/>
            <w:left w:val="none" w:sz="0" w:space="0" w:color="auto"/>
            <w:bottom w:val="none" w:sz="0" w:space="0" w:color="auto"/>
            <w:right w:val="none" w:sz="0" w:space="0" w:color="auto"/>
          </w:divBdr>
        </w:div>
      </w:divsChild>
    </w:div>
    <w:div w:id="2037584574">
      <w:bodyDiv w:val="1"/>
      <w:marLeft w:val="0"/>
      <w:marRight w:val="0"/>
      <w:marTop w:val="0"/>
      <w:marBottom w:val="0"/>
      <w:divBdr>
        <w:top w:val="none" w:sz="0" w:space="0" w:color="auto"/>
        <w:left w:val="none" w:sz="0" w:space="0" w:color="auto"/>
        <w:bottom w:val="none" w:sz="0" w:space="0" w:color="auto"/>
        <w:right w:val="none" w:sz="0" w:space="0" w:color="auto"/>
      </w:divBdr>
      <w:divsChild>
        <w:div w:id="2048868171">
          <w:marLeft w:val="0"/>
          <w:marRight w:val="0"/>
          <w:marTop w:val="0"/>
          <w:marBottom w:val="0"/>
          <w:divBdr>
            <w:top w:val="none" w:sz="0" w:space="0" w:color="auto"/>
            <w:left w:val="none" w:sz="0" w:space="0" w:color="auto"/>
            <w:bottom w:val="none" w:sz="0" w:space="0" w:color="auto"/>
            <w:right w:val="none" w:sz="0" w:space="0" w:color="auto"/>
          </w:divBdr>
        </w:div>
        <w:div w:id="803540781">
          <w:marLeft w:val="0"/>
          <w:marRight w:val="0"/>
          <w:marTop w:val="0"/>
          <w:marBottom w:val="0"/>
          <w:divBdr>
            <w:top w:val="none" w:sz="0" w:space="0" w:color="auto"/>
            <w:left w:val="none" w:sz="0" w:space="0" w:color="auto"/>
            <w:bottom w:val="none" w:sz="0" w:space="0" w:color="auto"/>
            <w:right w:val="none" w:sz="0" w:space="0" w:color="auto"/>
          </w:divBdr>
        </w:div>
        <w:div w:id="133086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max kaplan</cp:lastModifiedBy>
  <cp:revision>4</cp:revision>
  <cp:lastPrinted>2016-07-05T21:12:00Z</cp:lastPrinted>
  <dcterms:created xsi:type="dcterms:W3CDTF">2021-06-09T01:52:00Z</dcterms:created>
  <dcterms:modified xsi:type="dcterms:W3CDTF">2021-06-09T02:25:00Z</dcterms:modified>
</cp:coreProperties>
</file>